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附件2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jc w:val="center"/>
        <w:rPr>
          <w:rFonts w:hint="eastAsia" w:ascii="黑体" w:hAnsi="黑体" w:eastAsia="黑体" w:cs="黑体"/>
          <w:b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/>
          <w:sz w:val="32"/>
          <w:szCs w:val="32"/>
        </w:rPr>
        <w:t>2022年度苏州大学优秀共青团员、优秀共青团干部、</w:t>
      </w:r>
    </w:p>
    <w:p>
      <w:pPr>
        <w:spacing w:after="156" w:afterLines="50"/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优秀共青团干部——团支部书记专项、</w:t>
      </w:r>
    </w:p>
    <w:p>
      <w:pPr>
        <w:spacing w:after="156" w:afterLines="50"/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五四红旗团支部推荐汇总表</w:t>
      </w:r>
    </w:p>
    <w:bookmarkEnd w:id="0"/>
    <w:p>
      <w:pPr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单位：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艺术学院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</w:rPr>
        <w:t>团委（盖章）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1994"/>
        <w:gridCol w:w="1726"/>
        <w:gridCol w:w="1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奖项名称</w:t>
            </w:r>
          </w:p>
        </w:tc>
        <w:tc>
          <w:tcPr>
            <w:tcW w:w="558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推荐团支部名称及个人姓名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苏州大学优秀共青团员（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名）</w:t>
            </w: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苏州大学艺术学院2021级美术油画班团支部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吴瑜菲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2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苏州大学艺术学院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2021级美术插画班团支部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钟慧瑜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苏州大学艺术学院2020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级美术国画班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团支部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席楷玟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苏州大学艺术学院2021级服装与服饰设计2班团支部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范筱妍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苏州大学艺术学院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2021级环境设计景观班团支部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邹靖宇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苏州大学艺术学院2021级环境设计景观班团支部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吴岩松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苏州大学艺术学院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2021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级服装与服饰设计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班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团支部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李奕锦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苏州大学艺术学院2021级产品设计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（染织）班团支部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胡曦晴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苏州大学艺术学院2021级产品设计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（工业）班团支部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周通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苏州大学艺术学院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服装设计博士在读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张婕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苏州大学艺术学院2021级学硕班团支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部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闫璐瑶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苏州大学艺术学院2022级专硕班研究生团支部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陈朝熹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苏州大学优秀共青团干部（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名）</w:t>
            </w: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苏州大学艺术学院2021级专硕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班研究生团支部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于雅淇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苏州大学艺术学院2021级学硕班团支部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余彦沁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苏州大学艺术学院2021级专硕一班研究生团支部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高敬瑶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苏州大学艺术学院2021级学硕班团支部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武茜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苏州大学艺术学院2020级环境设计景观班团支部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郑好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苏州大学艺术学院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2020级环境设计景观班团支部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庄佳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苏州大学艺术学院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2020级环境设计景观班团支部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张灏然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苏州大学艺术学院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2020级美术插画班团支部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李佳明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苏州大学艺术学院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2020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产品设计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染织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班团支部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邱芳希子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苏州大学优秀共青团干部——团支部书记专项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名）</w:t>
            </w: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苏州大学艺术学院2019级环境设计景观班团支部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何思哲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苏州大学艺术学院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2021级产品设计（工业）班团支部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郭苏文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苏州大学艺术学院2021级美术学师范（油画）班团支部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金奕含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苏州大学艺术学院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2021级数媒班团支部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段昕悦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苏州大学艺术学院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产品设计（染织）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班团支部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赵文晗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苏州大学艺术学院2022级学硕班研究生团支部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蒋晓敏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苏州大学艺术学院2021级环境艺术设计1班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楼静怡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苏州大学艺术学院2021级美术学师范1班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沈晴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苏州大学艺术学院2021级视觉传达设计班团支部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郑轶凡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628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苏州大学五四红旗团支部（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个）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58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2019级环境设计景观班团支部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62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58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2021级产品设计（工业）班团支部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62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58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2021级美术学师范（油画）班团支部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62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58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2021级数媒班团支部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62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58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产品设计（染织）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班团支部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62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58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2022级学硕班研究生团支部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6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苏州大学十佳红旗团支部（1个）</w:t>
            </w:r>
          </w:p>
        </w:tc>
        <w:tc>
          <w:tcPr>
            <w:tcW w:w="558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2022级学硕班研究生团支部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6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苏州大学优秀共青团干部（专职）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（0-1名）</w:t>
            </w:r>
          </w:p>
        </w:tc>
        <w:tc>
          <w:tcPr>
            <w:tcW w:w="558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6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58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苏州大学艺术学院</w:t>
      </w:r>
    </w:p>
    <w:p>
      <w:pPr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2023年3月10日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3NzI5ZWVmYmJhZDFhOWUyM2MzMDY2ZDhkNDRmMTAifQ=="/>
    <w:docVar w:name="KSO_WPS_MARK_KEY" w:val="6df262c8-8477-4434-b05d-d2cf827d09c1"/>
  </w:docVars>
  <w:rsids>
    <w:rsidRoot w:val="00763F41"/>
    <w:rsid w:val="00321E3E"/>
    <w:rsid w:val="003779D7"/>
    <w:rsid w:val="003F0CE4"/>
    <w:rsid w:val="00455338"/>
    <w:rsid w:val="00570F6D"/>
    <w:rsid w:val="005A3348"/>
    <w:rsid w:val="00633FEC"/>
    <w:rsid w:val="00763F41"/>
    <w:rsid w:val="009B47A3"/>
    <w:rsid w:val="00C614DB"/>
    <w:rsid w:val="00F7608F"/>
    <w:rsid w:val="13E250F3"/>
    <w:rsid w:val="1CFC1B52"/>
    <w:rsid w:val="20033D27"/>
    <w:rsid w:val="23DE7685"/>
    <w:rsid w:val="279D33B3"/>
    <w:rsid w:val="2FB4573E"/>
    <w:rsid w:val="49E862B8"/>
    <w:rsid w:val="4B141344"/>
    <w:rsid w:val="4B2C2574"/>
    <w:rsid w:val="4CBD7ED0"/>
    <w:rsid w:val="514A7858"/>
    <w:rsid w:val="72B51D5C"/>
    <w:rsid w:val="73A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952</Words>
  <Characters>1070</Characters>
  <Lines>2</Lines>
  <Paragraphs>1</Paragraphs>
  <TotalTime>7</TotalTime>
  <ScaleCrop>false</ScaleCrop>
  <LinksUpToDate>false</LinksUpToDate>
  <CharactersWithSpaces>1138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2021-03-30T10:25:00Z</dcterms:created>
  <dc:creator>Asus</dc:creator>
  <cp:lastModifiedBy>hp</cp:lastModifiedBy>
  <dcterms:modified xsi:type="dcterms:W3CDTF">2023-03-16T13:48:02Z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E5B95331C7F7440795DE43F8BE06466D</vt:lpwstr>
  </property>
</Properties>
</file>