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20</w:t>
      </w:r>
      <w:r>
        <w:rPr>
          <w:rFonts w:hint="eastAsia" w:ascii="仿宋" w:hAnsi="仿宋" w:eastAsia="仿宋"/>
          <w:b/>
          <w:sz w:val="32"/>
        </w:rPr>
        <w:t>21年下半年团内“推优”汇报表</w:t>
      </w:r>
    </w:p>
    <w:p>
      <w:pPr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sz w:val="30"/>
        </w:rPr>
        <w:t>单位：</w:t>
      </w:r>
      <w:r>
        <w:rPr>
          <w:rFonts w:hint="eastAsia" w:ascii="仿宋" w:hAnsi="仿宋" w:eastAsia="仿宋"/>
          <w:sz w:val="30"/>
          <w:u w:val="single"/>
        </w:rPr>
        <w:t>　　</w:t>
      </w:r>
      <w:r>
        <w:rPr>
          <w:rFonts w:hint="eastAsia" w:ascii="仿宋" w:hAnsi="仿宋" w:eastAsia="仿宋"/>
          <w:sz w:val="30"/>
          <w:u w:val="single"/>
          <w:lang w:val="en-US" w:eastAsia="zh-CN"/>
        </w:rPr>
        <w:t>苏州大学</w:t>
      </w:r>
      <w:r>
        <w:rPr>
          <w:rFonts w:hint="eastAsia" w:ascii="仿宋" w:hAnsi="仿宋" w:eastAsia="仿宋"/>
          <w:sz w:val="30"/>
          <w:u w:val="single"/>
        </w:rPr>
        <w:t>艺术学院　　　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22"/>
        <w:gridCol w:w="1275"/>
        <w:gridCol w:w="1968"/>
        <w:gridCol w:w="1265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申请入党时间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团员大会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应到</w:t>
            </w:r>
            <w:r>
              <w:rPr>
                <w:rFonts w:hint="eastAsia" w:ascii="仿宋" w:hAnsi="仿宋" w:eastAsia="仿宋"/>
                <w:sz w:val="24"/>
              </w:rPr>
              <w:t>团员数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团支部票决情况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（得票数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</w:rPr>
              <w:t>实到</w:t>
            </w:r>
            <w:r>
              <w:rPr>
                <w:rFonts w:hint="eastAsia" w:ascii="仿宋" w:hAnsi="仿宋" w:eastAsia="仿宋"/>
                <w:sz w:val="24"/>
              </w:rPr>
              <w:t>团员数）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2021级产品设计(染织)团支部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王永健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2021级产品设计（工业）团支部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郭苏文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12/12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2021级环境设计室内班团支部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陈菲菲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2021.10.15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</w:t>
            </w:r>
            <w:r>
              <w:rPr>
                <w:rFonts w:hint="eastAsia" w:ascii="仿宋" w:hAnsi="仿宋" w:eastAsia="仿宋"/>
                <w:sz w:val="24"/>
              </w:rPr>
              <w:t>环境设计景观团支部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邹靖宇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021.9.15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13/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级美术学插画班团支部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郑霞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9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15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8/11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级美术师范（油画）班团支部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金奕含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7/17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级美术师范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国画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）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班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沈晴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4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21级服设一班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" w:hAnsi="仿宋" w:eastAsia="仿宋"/>
                <w:sz w:val="24"/>
                <w:lang w:val="en-US"/>
              </w:rPr>
              <w:t>曹释尹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2021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14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2021级服设二班团支部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胡慧敏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2021.10.22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12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8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2021级视觉传达设计团支部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郑轶凡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2021.9.15 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</w:t>
            </w:r>
            <w:r>
              <w:rPr>
                <w:rFonts w:hint="eastAsia" w:ascii="仿宋" w:hAnsi="仿宋" w:eastAsia="仿宋"/>
                <w:sz w:val="24"/>
              </w:rPr>
              <w:t>级数字媒体艺术团支部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段昕悦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021.9.15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2021艺术设计学团支部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张梓渲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2021.10.22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服设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曹昕语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2021</w:t>
            </w:r>
            <w:r>
              <w:rPr>
                <w:rFonts w:hint="default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6</w:t>
            </w:r>
            <w:r>
              <w:rPr>
                <w:rFonts w:hint="default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10</w:t>
            </w:r>
            <w:r>
              <w:rPr>
                <w:rFonts w:ascii="仿宋" w:hAnsi="仿宋" w:eastAsia="仿宋"/>
                <w:sz w:val="24"/>
              </w:rPr>
              <w:t>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司芫芳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2021</w:t>
            </w:r>
            <w:r>
              <w:rPr>
                <w:rFonts w:hint="default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6</w:t>
            </w:r>
            <w:r>
              <w:rPr>
                <w:rFonts w:hint="default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10</w:t>
            </w:r>
            <w:r>
              <w:rPr>
                <w:rFonts w:ascii="仿宋" w:hAnsi="仿宋" w:eastAsia="仿宋"/>
                <w:sz w:val="24"/>
              </w:rPr>
              <w:t>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怀若妍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2021.10.18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10</w:t>
            </w:r>
            <w:r>
              <w:rPr>
                <w:rFonts w:ascii="仿宋" w:hAnsi="仿宋" w:eastAsia="仿宋"/>
                <w:sz w:val="24"/>
              </w:rPr>
              <w:t>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靳淑琪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2020.09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10/17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2020服装2班团支部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肖恺妍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2021.12.11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于婧懿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2021.12.11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2020工业产品设计团支部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朱盈欣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2021.06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刘肖飞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徐灵语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2020.01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20环艺</w:t>
            </w:r>
            <w:r>
              <w:rPr>
                <w:rFonts w:hint="eastAsia" w:ascii="仿宋" w:hAnsi="仿宋" w:eastAsia="仿宋"/>
                <w:sz w:val="24"/>
              </w:rPr>
              <w:t>（景观）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李雨轩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杜天娇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32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9/31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庄佳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021.3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32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7/31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郑好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32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7/31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2020环艺(室内)团支部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康登豪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30/31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童钰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2020美教国画团支部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乔蕾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20美教油画团支部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/>
              </w:rPr>
              <w:t>乔琳芮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val="en-US"/>
              </w:rPr>
              <w:t>.</w:t>
            </w:r>
            <w:r>
              <w:rPr>
                <w:rFonts w:hint="default" w:ascii="仿宋" w:hAnsi="仿宋" w:eastAsia="仿宋"/>
                <w:sz w:val="24"/>
              </w:rPr>
              <w:t>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  <w:lang w:val="en-US"/>
              </w:rPr>
              <w:t>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2020视觉传达团支部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阚卓儿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2020数字媒体团支部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李凝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2015.5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艺术设计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郭雪梦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020.1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陈启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021.10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17/17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2020插画团支部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贾欣悦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2021.12.7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缪亦蕊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2020.01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2019级环境艺术景观班团支部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戴子杰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2020.09.0８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刘怡嘉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2020.09.15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2019级环境设计室内班团支部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陆玟杰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2019.9.1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2019美术学（插画）班团支部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张瑞涵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2019视觉传达设计团支部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曲卿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2020.4.6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龙怡忻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2019.10.10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级数字媒体艺术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高若瑜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.9.15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蔡安可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.9.15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2019级美术学师范（油画）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潘舒欣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2019级美术学师范（国画）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张词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2019艺术设计学团支部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孙安文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2021.9.15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2018级染织团支部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刘雪飞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2018.10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14/14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2018级美术学插画团支部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王安娜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2018.9.15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2021级研究生学硕班团员团支部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温宁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021.10.10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9/21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吴晨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021.10.14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17/21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2021级研究生专硕班团员团支部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张益瑜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62/91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高敬瑶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58/91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王宇扬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56/91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赵梅男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54/91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毛婉平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54/91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周雨缙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2021</w:t>
            </w:r>
            <w:r>
              <w:rPr>
                <w:rFonts w:hint="eastAsia" w:ascii="仿宋" w:hAnsi="仿宋" w:eastAsia="仿宋" w:cs="Times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53/91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贺杨柯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2021</w:t>
            </w:r>
            <w:r>
              <w:rPr>
                <w:rFonts w:hint="eastAsia" w:ascii="仿宋" w:hAnsi="仿宋" w:eastAsia="仿宋" w:cs="Times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49/91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朱森源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2021</w:t>
            </w:r>
            <w:r>
              <w:rPr>
                <w:rFonts w:hint="eastAsia" w:ascii="仿宋" w:hAnsi="仿宋" w:eastAsia="仿宋" w:cs="Times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49/91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张雅文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10.9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</w:rPr>
              <w:t>48/91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级研究生专硕班团员团支部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陆君超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75/77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李梓瑜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75/77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陈彬月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75/77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周佳妮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72/77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朱俊怡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71/77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姜静义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69/77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区汶慧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67/77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杨晓月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67/77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陈怡君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66/77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朱娣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56/77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2020级研究生学硕班</w:t>
            </w:r>
            <w:r>
              <w:rPr>
                <w:rFonts w:hint="eastAsia" w:ascii="仿宋" w:hAnsi="仿宋" w:eastAsia="仿宋"/>
                <w:sz w:val="24"/>
              </w:rPr>
              <w:t>团员团支部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许琳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2021.4.10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王诗琦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2020.9.20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"/>
                <w:kern w:val="0"/>
                <w:sz w:val="24"/>
                <w:lang w:val="en-US" w:eastAsia="zh-CN"/>
              </w:rPr>
              <w:t>16/23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b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05"/>
    <w:rsid w:val="000A643E"/>
    <w:rsid w:val="000B4080"/>
    <w:rsid w:val="00170F11"/>
    <w:rsid w:val="001D5F6C"/>
    <w:rsid w:val="001F5A29"/>
    <w:rsid w:val="00401965"/>
    <w:rsid w:val="007250F1"/>
    <w:rsid w:val="00D96FAB"/>
    <w:rsid w:val="00D97BAC"/>
    <w:rsid w:val="00DD2705"/>
    <w:rsid w:val="00F07DE2"/>
    <w:rsid w:val="04113991"/>
    <w:rsid w:val="067B201B"/>
    <w:rsid w:val="0A0E07D6"/>
    <w:rsid w:val="18377706"/>
    <w:rsid w:val="1EFE681A"/>
    <w:rsid w:val="34244574"/>
    <w:rsid w:val="3E1C3B9C"/>
    <w:rsid w:val="62FA3F88"/>
    <w:rsid w:val="6D462696"/>
    <w:rsid w:val="71F73D4F"/>
    <w:rsid w:val="7CD9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2020-12-07T09:45:00Z</dcterms:created>
  <dc:creator>Administrator</dc:creator>
  <cp:lastModifiedBy>Kahlo</cp:lastModifiedBy>
  <dcterms:modified xsi:type="dcterms:W3CDTF">2021-12-14T08:09:24Z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DA66510E35094D2DB56504686F542A21</vt:lpwstr>
  </property>
</Properties>
</file>