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23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</w:p>
    <w:p w:rsidR="00DD023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  <w:r>
        <w:rPr>
          <w:rFonts w:hint="eastAsia"/>
          <w:sz w:val="72"/>
          <w:szCs w:val="72"/>
        </w:rPr>
        <w:t>人力资源</w:t>
      </w:r>
      <w:r w:rsidR="00151FCF">
        <w:rPr>
          <w:rFonts w:hint="eastAsia"/>
          <w:sz w:val="72"/>
          <w:szCs w:val="72"/>
        </w:rPr>
        <w:t>信息</w:t>
      </w:r>
      <w:bookmarkStart w:id="0" w:name="_GoBack"/>
      <w:bookmarkEnd w:id="0"/>
      <w:r>
        <w:rPr>
          <w:rFonts w:hint="eastAsia"/>
          <w:sz w:val="72"/>
          <w:szCs w:val="72"/>
        </w:rPr>
        <w:t>系统</w:t>
      </w:r>
    </w:p>
    <w:p w:rsidR="00DD023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  <w:r>
        <w:rPr>
          <w:rFonts w:hint="eastAsia"/>
          <w:sz w:val="72"/>
          <w:szCs w:val="72"/>
        </w:rPr>
        <w:t>师德考核、年度</w:t>
      </w:r>
      <w:r w:rsidRPr="00EB675B">
        <w:rPr>
          <w:rFonts w:hint="eastAsia"/>
          <w:sz w:val="72"/>
          <w:szCs w:val="72"/>
        </w:rPr>
        <w:t>考核</w:t>
      </w:r>
      <w:r>
        <w:rPr>
          <w:rFonts w:hint="eastAsia"/>
          <w:sz w:val="72"/>
          <w:szCs w:val="72"/>
        </w:rPr>
        <w:t>功能使用手册</w:t>
      </w:r>
    </w:p>
    <w:p w:rsidR="00DD023F" w:rsidRPr="00417B6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  <w:r>
        <w:rPr>
          <w:rFonts w:hint="eastAsia"/>
          <w:sz w:val="72"/>
          <w:szCs w:val="72"/>
        </w:rPr>
        <w:t>（</w:t>
      </w:r>
      <w:r w:rsidR="00AB5745">
        <w:rPr>
          <w:rFonts w:hint="eastAsia"/>
          <w:sz w:val="72"/>
          <w:szCs w:val="72"/>
        </w:rPr>
        <w:t>单位报送</w:t>
      </w:r>
      <w:r>
        <w:rPr>
          <w:rFonts w:hint="eastAsia"/>
          <w:sz w:val="72"/>
          <w:szCs w:val="72"/>
        </w:rPr>
        <w:t>环节）</w:t>
      </w:r>
      <w:r>
        <w:br/>
      </w:r>
    </w:p>
    <w:p w:rsidR="00DD023F" w:rsidRDefault="00DD023F">
      <w:pPr>
        <w:spacing w:beforeLines="650" w:before="2028" w:beforeAutospacing="0" w:afterLines="1050" w:after="3276" w:afterAutospacing="0"/>
        <w:jc w:val="center"/>
        <w:rPr>
          <w:rFonts w:ascii="黑体" w:eastAsia="黑体" w:hAnsi="黑体"/>
          <w:color w:val="323E4F"/>
          <w:sz w:val="96"/>
          <w:szCs w:val="110"/>
        </w:rPr>
      </w:pPr>
    </w:p>
    <w:p w:rsidR="00E53D0C" w:rsidRDefault="009C32CD" w:rsidP="00DD023F">
      <w:pPr>
        <w:pStyle w:val="aa"/>
        <w:spacing w:before="240" w:beforeAutospacing="0" w:after="240" w:afterAutospacing="0"/>
      </w:pPr>
      <w:r>
        <w:rPr>
          <w:sz w:val="32"/>
          <w:szCs w:val="32"/>
        </w:rPr>
        <w:br w:type="page"/>
      </w:r>
      <w:bookmarkStart w:id="1" w:name="_Toc178246493"/>
      <w:bookmarkStart w:id="2" w:name="_Toc179969685"/>
    </w:p>
    <w:p w:rsidR="00E53D0C" w:rsidRDefault="00DD023F">
      <w:pPr>
        <w:pStyle w:val="aa"/>
      </w:pPr>
      <w:r>
        <w:rPr>
          <w:rFonts w:hint="eastAsia"/>
        </w:rPr>
        <w:lastRenderedPageBreak/>
        <w:t>操作说明</w:t>
      </w:r>
    </w:p>
    <w:p w:rsidR="00E53D0C" w:rsidRDefault="00FA09A1" w:rsidP="00CE5F74">
      <w:pPr>
        <w:pStyle w:val="2"/>
        <w:snapToGrid w:val="0"/>
      </w:pPr>
      <w:r>
        <w:rPr>
          <w:rFonts w:hint="eastAsia"/>
        </w:rPr>
        <w:t>进入系统</w:t>
      </w:r>
    </w:p>
    <w:p w:rsidR="00E53D0C" w:rsidRPr="004522F2" w:rsidRDefault="00AB5745" w:rsidP="00CE5F74">
      <w:pPr>
        <w:snapToGrid w:val="0"/>
        <w:spacing w:before="0" w:beforeAutospacing="0" w:after="0" w:afterAutospacing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二级单位人事秘书（或</w:t>
      </w:r>
      <w:r w:rsidR="00B07E89">
        <w:rPr>
          <w:rFonts w:asciiTheme="minorEastAsia" w:eastAsiaTheme="minorEastAsia" w:hAnsiTheme="minorEastAsia" w:hint="eastAsia"/>
          <w:sz w:val="28"/>
          <w:szCs w:val="28"/>
        </w:rPr>
        <w:t>综合科科长</w:t>
      </w:r>
      <w:r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9C32CD" w:rsidRPr="004522F2">
        <w:rPr>
          <w:rFonts w:asciiTheme="minorEastAsia" w:eastAsiaTheme="minorEastAsia" w:hAnsiTheme="minorEastAsia" w:hint="eastAsia"/>
          <w:sz w:val="28"/>
          <w:szCs w:val="28"/>
        </w:rPr>
        <w:t>访问</w:t>
      </w:r>
      <w:hyperlink r:id="rId10" w:history="1">
        <w:r w:rsidR="004522F2" w:rsidRPr="00E67714">
          <w:rPr>
            <w:rStyle w:val="a9"/>
            <w:rFonts w:asciiTheme="minorEastAsia" w:eastAsiaTheme="minorEastAsia" w:hAnsiTheme="minorEastAsia" w:hint="eastAsia"/>
            <w:sz w:val="28"/>
            <w:szCs w:val="28"/>
          </w:rPr>
          <w:t>http://hris.suda.edu.cn</w:t>
        </w:r>
      </w:hyperlink>
      <w:r w:rsidR="004522F2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9C32CD" w:rsidRPr="004522F2">
        <w:rPr>
          <w:rFonts w:asciiTheme="minorEastAsia" w:eastAsiaTheme="minorEastAsia" w:hAnsiTheme="minorEastAsia" w:hint="eastAsia"/>
          <w:sz w:val="28"/>
          <w:szCs w:val="28"/>
        </w:rPr>
        <w:t>点击“师德考核、年度考核”</w:t>
      </w:r>
      <w:r w:rsidR="00A31766">
        <w:rPr>
          <w:rFonts w:asciiTheme="minorEastAsia" w:eastAsiaTheme="minorEastAsia" w:hAnsiTheme="minorEastAsia" w:hint="eastAsia"/>
          <w:sz w:val="28"/>
          <w:szCs w:val="28"/>
        </w:rPr>
        <w:t>，选择</w:t>
      </w:r>
      <w:r w:rsidR="00C867B7">
        <w:rPr>
          <w:rFonts w:asciiTheme="minorEastAsia" w:eastAsiaTheme="minorEastAsia" w:hAnsiTheme="minorEastAsia" w:hint="eastAsia"/>
          <w:sz w:val="28"/>
          <w:szCs w:val="28"/>
        </w:rPr>
        <w:t>“二级单位人事秘书”</w:t>
      </w:r>
      <w:r w:rsidR="00A31766">
        <w:rPr>
          <w:rFonts w:asciiTheme="minorEastAsia" w:eastAsiaTheme="minorEastAsia" w:hAnsiTheme="minorEastAsia" w:hint="eastAsia"/>
          <w:sz w:val="28"/>
          <w:szCs w:val="28"/>
        </w:rPr>
        <w:t>权限</w:t>
      </w:r>
      <w:r w:rsidR="00DD023F" w:rsidRPr="004522F2">
        <w:rPr>
          <w:rFonts w:asciiTheme="minorEastAsia" w:eastAsiaTheme="minorEastAsia" w:hAnsiTheme="minorEastAsia" w:hint="eastAsia"/>
          <w:sz w:val="28"/>
          <w:szCs w:val="28"/>
        </w:rPr>
        <w:t>进入功能</w:t>
      </w:r>
      <w:r w:rsidR="002654F0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E53D0C" w:rsidRDefault="00AB5745" w:rsidP="00CE5F74">
      <w:pPr>
        <w:snapToGrid w:val="0"/>
        <w:spacing w:before="0" w:beforeAutospacing="0" w:after="0" w:afterAutospacing="0"/>
      </w:pPr>
      <w:r>
        <w:rPr>
          <w:noProof/>
        </w:rPr>
        <w:drawing>
          <wp:inline distT="0" distB="0" distL="0" distR="0" wp14:anchorId="1743D643" wp14:editId="207F90CC">
            <wp:extent cx="5274310" cy="34331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66" w:rsidRDefault="00A31766" w:rsidP="00CE5F74">
      <w:pPr>
        <w:snapToGrid w:val="0"/>
        <w:spacing w:beforeLines="100" w:before="312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8E2AE63" wp14:editId="0B48E25C">
            <wp:extent cx="5274310" cy="300770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66" w:rsidRDefault="00817180" w:rsidP="00A31766">
      <w:pPr>
        <w:pStyle w:val="2"/>
      </w:pPr>
      <w:r>
        <w:rPr>
          <w:rFonts w:hint="eastAsia"/>
        </w:rPr>
        <w:lastRenderedPageBreak/>
        <w:t>二级单位操作</w:t>
      </w:r>
    </w:p>
    <w:p w:rsidR="00A31766" w:rsidRDefault="00A31766" w:rsidP="00A31766">
      <w:pPr>
        <w:pStyle w:val="3"/>
      </w:pPr>
      <w:bookmarkStart w:id="3" w:name="_Toc6603129"/>
      <w:r>
        <w:rPr>
          <w:rFonts w:hint="eastAsia"/>
        </w:rPr>
        <w:t>考核结果处理</w:t>
      </w:r>
      <w:bookmarkEnd w:id="3"/>
    </w:p>
    <w:p w:rsidR="000B1C56" w:rsidRDefault="00B65364" w:rsidP="00FC517A">
      <w:pPr>
        <w:snapToGrid w:val="0"/>
        <w:spacing w:before="0" w:beforeAutospacing="0" w:after="0" w:afterAutospacing="0"/>
        <w:rPr>
          <w:sz w:val="28"/>
          <w:szCs w:val="28"/>
        </w:rPr>
      </w:pPr>
      <w:r w:rsidRPr="00FC517A">
        <w:rPr>
          <w:rFonts w:hint="eastAsia"/>
          <w:sz w:val="28"/>
          <w:szCs w:val="28"/>
        </w:rPr>
        <w:t>登录即可看到如下界面</w:t>
      </w:r>
      <w:r w:rsidR="007E649C">
        <w:rPr>
          <w:rFonts w:hint="eastAsia"/>
          <w:sz w:val="28"/>
          <w:szCs w:val="28"/>
        </w:rPr>
        <w:t>，</w:t>
      </w:r>
      <w:r w:rsidRPr="00FC517A">
        <w:rPr>
          <w:rFonts w:hint="eastAsia"/>
          <w:sz w:val="28"/>
          <w:szCs w:val="28"/>
        </w:rPr>
        <w:t>分为两步：</w:t>
      </w:r>
    </w:p>
    <w:p w:rsidR="00B65364" w:rsidRPr="00FC517A" w:rsidRDefault="000B1C56" w:rsidP="00FC517A">
      <w:pPr>
        <w:snapToGrid w:val="0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B65364" w:rsidRPr="00FC517A">
        <w:rPr>
          <w:rFonts w:hint="eastAsia"/>
          <w:sz w:val="28"/>
          <w:szCs w:val="28"/>
        </w:rPr>
        <w:t>考核结果评定审核</w:t>
      </w:r>
      <w:r w:rsidR="00BC3E93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B65364" w:rsidRPr="00FC517A">
        <w:rPr>
          <w:rFonts w:hint="eastAsia"/>
          <w:sz w:val="28"/>
          <w:szCs w:val="28"/>
        </w:rPr>
        <w:t>报送人力资源处</w:t>
      </w:r>
    </w:p>
    <w:p w:rsidR="00B65364" w:rsidRPr="00FC517A" w:rsidRDefault="00B65364" w:rsidP="00A31766">
      <w:pPr>
        <w:rPr>
          <w:sz w:val="28"/>
          <w:szCs w:val="28"/>
        </w:rPr>
      </w:pPr>
      <w:r w:rsidRPr="00FC517A">
        <w:rPr>
          <w:noProof/>
          <w:sz w:val="28"/>
          <w:szCs w:val="28"/>
        </w:rPr>
        <w:drawing>
          <wp:inline distT="0" distB="0" distL="0" distR="0" wp14:anchorId="0620A776" wp14:editId="2DC50AA6">
            <wp:extent cx="5274310" cy="2533378"/>
            <wp:effectExtent l="19050" t="19050" r="21590" b="196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517A" w:rsidRPr="00FC517A" w:rsidRDefault="00FC517A" w:rsidP="00A31766">
      <w:pPr>
        <w:rPr>
          <w:sz w:val="28"/>
          <w:szCs w:val="28"/>
        </w:rPr>
      </w:pPr>
      <w:r w:rsidRPr="00FC517A">
        <w:rPr>
          <w:rFonts w:hint="eastAsia"/>
          <w:sz w:val="28"/>
          <w:szCs w:val="28"/>
        </w:rPr>
        <w:t>如二级单位看不到以上内容，请按照下图点击标签切换即可：</w:t>
      </w:r>
    </w:p>
    <w:p w:rsidR="00A31766" w:rsidRDefault="00A31766" w:rsidP="00CE5F74">
      <w:pPr>
        <w:snapToGrid w:val="0"/>
        <w:spacing w:beforeLines="100" w:before="312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B363F4B" wp14:editId="6B271AE7">
            <wp:extent cx="5274310" cy="2643260"/>
            <wp:effectExtent l="19050" t="19050" r="21590" b="241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02E4" w:rsidRDefault="002B02E4" w:rsidP="002B02E4">
      <w:pPr>
        <w:pStyle w:val="3"/>
      </w:pPr>
      <w:r>
        <w:rPr>
          <w:rFonts w:hint="eastAsia"/>
        </w:rPr>
        <w:lastRenderedPageBreak/>
        <w:t>考核结果</w:t>
      </w:r>
      <w:r w:rsidR="00A86814">
        <w:rPr>
          <w:rFonts w:hint="eastAsia"/>
        </w:rPr>
        <w:t>评定审核</w:t>
      </w:r>
      <w:r w:rsidR="00E07490">
        <w:rPr>
          <w:rFonts w:hint="eastAsia"/>
        </w:rPr>
        <w:t>及报送</w:t>
      </w:r>
    </w:p>
    <w:p w:rsidR="000A316D" w:rsidRDefault="000A316D" w:rsidP="000A316D">
      <w:pPr>
        <w:snapToGrid w:val="0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进入界面，可在上方中间位置“切换批次”按钮切换“名单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校编”“名单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派遣”，两个名单人员</w:t>
      </w:r>
      <w:r w:rsidRPr="000A316D">
        <w:rPr>
          <w:rFonts w:hint="eastAsia"/>
          <w:b/>
          <w:color w:val="FF0000"/>
          <w:sz w:val="28"/>
          <w:szCs w:val="28"/>
        </w:rPr>
        <w:t>均须</w:t>
      </w:r>
      <w:r>
        <w:rPr>
          <w:rFonts w:hint="eastAsia"/>
          <w:sz w:val="28"/>
          <w:szCs w:val="28"/>
        </w:rPr>
        <w:t>报送考核结果：</w:t>
      </w:r>
    </w:p>
    <w:p w:rsidR="006E0423" w:rsidRDefault="006E0423" w:rsidP="002B02E4">
      <w:pPr>
        <w:snapToGrid w:val="0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22B18C" wp14:editId="24022AD7">
            <wp:extent cx="5274310" cy="2704774"/>
            <wp:effectExtent l="0" t="0" r="2540" b="635"/>
            <wp:docPr id="1" name="图片 1" descr="C:\Users\lenovo\AppData\Local\Temp\WeChat Files\1edff9057b553b135f88103a287dc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1edff9057b553b135f88103a287dcf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14" w:rsidRDefault="0031283B" w:rsidP="002B02E4">
      <w:pPr>
        <w:snapToGrid w:val="0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点击“考核结果评定审核”</w:t>
      </w:r>
      <w:r w:rsidR="000B0652">
        <w:rPr>
          <w:rFonts w:hint="eastAsia"/>
          <w:sz w:val="28"/>
          <w:szCs w:val="28"/>
        </w:rPr>
        <w:t>，进入结果评定审核界面：</w:t>
      </w:r>
    </w:p>
    <w:p w:rsidR="00A86814" w:rsidRDefault="00A86814" w:rsidP="002B02E4">
      <w:pPr>
        <w:snapToGrid w:val="0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63FF718" wp14:editId="6EF73233">
            <wp:extent cx="5274310" cy="3317199"/>
            <wp:effectExtent l="19050" t="19050" r="2159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316D" w:rsidRDefault="000A316D">
      <w:pPr>
        <w:widowControl/>
        <w:spacing w:before="0" w:beforeAutospacing="0" w:after="0" w:afterAutospacing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3B85" w:rsidRDefault="00291882" w:rsidP="00933244">
      <w:pPr>
        <w:snapToGrid w:val="0"/>
        <w:spacing w:before="0" w:beforeAutospacing="0" w:after="0" w:afterAutospacing="0" w:line="360" w:lineRule="auto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（</w:t>
      </w: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）</w:t>
      </w:r>
      <w:r w:rsidR="00743B85" w:rsidRPr="00743B85">
        <w:rPr>
          <w:rFonts w:hint="eastAsia"/>
          <w:b/>
          <w:sz w:val="28"/>
          <w:szCs w:val="28"/>
        </w:rPr>
        <w:t>优秀指标</w:t>
      </w:r>
      <w:r>
        <w:rPr>
          <w:rFonts w:hint="eastAsia"/>
          <w:b/>
          <w:sz w:val="28"/>
          <w:szCs w:val="28"/>
        </w:rPr>
        <w:t>查看</w:t>
      </w:r>
    </w:p>
    <w:p w:rsidR="00291882" w:rsidRDefault="00291882" w:rsidP="00933244">
      <w:pPr>
        <w:snapToGrid w:val="0"/>
        <w:spacing w:before="0" w:beforeAutospacing="0" w:after="0" w:afterAutospacing="0"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二级单位具体优秀指标</w:t>
      </w:r>
      <w:r w:rsidR="002A7A75">
        <w:rPr>
          <w:rFonts w:hint="eastAsia"/>
          <w:sz w:val="28"/>
          <w:szCs w:val="28"/>
        </w:rPr>
        <w:t>由系统自动测算得出，</w:t>
      </w:r>
      <w:r>
        <w:rPr>
          <w:rFonts w:hint="eastAsia"/>
          <w:sz w:val="28"/>
          <w:szCs w:val="28"/>
        </w:rPr>
        <w:t>为下图左上方“核定优秀总人数、核定管理岗位优秀人数”</w:t>
      </w:r>
      <w:r w:rsidR="007038E8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请注意不得超出选择，否则系统无法通过。</w:t>
      </w:r>
    </w:p>
    <w:p w:rsidR="00261132" w:rsidRDefault="00261132" w:rsidP="00261132">
      <w:pPr>
        <w:snapToGrid w:val="0"/>
        <w:spacing w:before="0" w:beforeAutospacing="0" w:after="0" w:afterAutospacing="0" w:line="360" w:lineRule="auto"/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3BBE9068" wp14:editId="367D4173">
            <wp:extent cx="5274310" cy="2624946"/>
            <wp:effectExtent l="19050" t="19050" r="21590" b="234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1882" w:rsidRPr="00E14ECA" w:rsidRDefault="00291882" w:rsidP="00933244">
      <w:pPr>
        <w:snapToGrid w:val="0"/>
        <w:spacing w:before="0" w:beforeAutospacing="0" w:after="0" w:afterAutospacing="0" w:line="360" w:lineRule="auto"/>
        <w:rPr>
          <w:b/>
          <w:sz w:val="28"/>
          <w:szCs w:val="28"/>
        </w:rPr>
      </w:pPr>
      <w:r w:rsidRPr="00E14ECA">
        <w:rPr>
          <w:rFonts w:hint="eastAsia"/>
          <w:b/>
          <w:sz w:val="28"/>
          <w:szCs w:val="28"/>
        </w:rPr>
        <w:t>（</w:t>
      </w:r>
      <w:r w:rsidRPr="00E14ECA">
        <w:rPr>
          <w:rFonts w:hint="eastAsia"/>
          <w:b/>
          <w:sz w:val="28"/>
          <w:szCs w:val="28"/>
        </w:rPr>
        <w:t>2</w:t>
      </w:r>
      <w:r w:rsidRPr="00E14ECA">
        <w:rPr>
          <w:rFonts w:hint="eastAsia"/>
          <w:b/>
          <w:sz w:val="28"/>
          <w:szCs w:val="28"/>
        </w:rPr>
        <w:t>）考核等次确认</w:t>
      </w:r>
    </w:p>
    <w:p w:rsidR="00E07490" w:rsidRDefault="007E132F" w:rsidP="00933244">
      <w:pPr>
        <w:snapToGrid w:val="0"/>
        <w:spacing w:before="0" w:beforeAutospacing="0" w:after="0" w:afterAutospacing="0"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可先点击上图</w:t>
      </w:r>
      <w:r w:rsidR="00291882">
        <w:rPr>
          <w:rFonts w:hint="eastAsia"/>
          <w:sz w:val="28"/>
          <w:szCs w:val="28"/>
        </w:rPr>
        <w:t>右上部分“年度考核等级全选为合格”“师德考核全选为合格”进行批量操作，再根据实际情况修改考核优秀、基本合格、不合格、不定等次级别（注意，如选择不定</w:t>
      </w:r>
      <w:r>
        <w:rPr>
          <w:rFonts w:hint="eastAsia"/>
          <w:sz w:val="28"/>
          <w:szCs w:val="28"/>
        </w:rPr>
        <w:t>等次，还须选择原因，原因详见邮件附件名单备注），选择优秀后请注意左上部</w:t>
      </w:r>
      <w:r w:rsidR="00291882">
        <w:rPr>
          <w:rFonts w:hint="eastAsia"/>
          <w:sz w:val="28"/>
          <w:szCs w:val="28"/>
        </w:rPr>
        <w:t>“已选择优秀人数、</w:t>
      </w:r>
      <w:r w:rsidR="00291882" w:rsidRPr="00291882">
        <w:rPr>
          <w:rFonts w:hint="eastAsia"/>
          <w:sz w:val="28"/>
          <w:szCs w:val="28"/>
        </w:rPr>
        <w:t>已选择管理岗位优秀人数</w:t>
      </w:r>
      <w:r w:rsidR="00291882">
        <w:rPr>
          <w:rFonts w:hint="eastAsia"/>
          <w:sz w:val="28"/>
          <w:szCs w:val="28"/>
        </w:rPr>
        <w:t>”，不得超标。</w:t>
      </w:r>
    </w:p>
    <w:p w:rsidR="00E07490" w:rsidRDefault="009716A7" w:rsidP="00A82F89">
      <w:pPr>
        <w:snapToGrid w:val="0"/>
        <w:spacing w:before="0" w:beforeAutospacing="0" w:after="0" w:afterAutospacing="0"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全部完成后请点击“下一步”</w:t>
      </w:r>
      <w:r w:rsidR="00DB3BAD">
        <w:rPr>
          <w:rFonts w:hint="eastAsia"/>
          <w:sz w:val="28"/>
          <w:szCs w:val="28"/>
        </w:rPr>
        <w:t>。</w:t>
      </w:r>
    </w:p>
    <w:p w:rsidR="00441F9A" w:rsidRDefault="00441F9A">
      <w:pPr>
        <w:widowControl/>
        <w:spacing w:before="0" w:beforeAutospacing="0" w:after="0" w:afterAutospacing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07490" w:rsidRPr="00E07490" w:rsidRDefault="00E07490" w:rsidP="00E07490">
      <w:pPr>
        <w:snapToGrid w:val="0"/>
        <w:spacing w:before="0" w:beforeAutospacing="0" w:after="0" w:afterAutospacing="0" w:line="360" w:lineRule="auto"/>
        <w:rPr>
          <w:b/>
          <w:sz w:val="28"/>
          <w:szCs w:val="28"/>
        </w:rPr>
      </w:pPr>
      <w:r w:rsidRPr="00E07490">
        <w:rPr>
          <w:rFonts w:hint="eastAsia"/>
          <w:b/>
          <w:sz w:val="28"/>
          <w:szCs w:val="28"/>
        </w:rPr>
        <w:lastRenderedPageBreak/>
        <w:t>（</w:t>
      </w:r>
      <w:r w:rsidRPr="00E07490">
        <w:rPr>
          <w:rFonts w:hint="eastAsia"/>
          <w:b/>
          <w:sz w:val="28"/>
          <w:szCs w:val="28"/>
        </w:rPr>
        <w:t>3</w:t>
      </w:r>
      <w:r w:rsidRPr="00E07490">
        <w:rPr>
          <w:rFonts w:hint="eastAsia"/>
          <w:b/>
          <w:sz w:val="28"/>
          <w:szCs w:val="28"/>
        </w:rPr>
        <w:t>）考核结果报送</w:t>
      </w:r>
    </w:p>
    <w:p w:rsidR="00D85507" w:rsidRDefault="002D6D32" w:rsidP="00E07490">
      <w:pPr>
        <w:snapToGrid w:val="0"/>
        <w:spacing w:before="0" w:beforeAutospacing="0" w:after="0" w:afterAutospacing="0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按照要求完成报送前的各项工作后，</w:t>
      </w:r>
      <w:r w:rsidR="001A7B55">
        <w:rPr>
          <w:rFonts w:hint="eastAsia"/>
          <w:sz w:val="28"/>
          <w:szCs w:val="28"/>
        </w:rPr>
        <w:t>点击提交即可。</w:t>
      </w:r>
    </w:p>
    <w:p w:rsidR="00E53D0C" w:rsidRDefault="00D85507" w:rsidP="00E402A8">
      <w:pPr>
        <w:snapToGrid w:val="0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9F143F7" wp14:editId="27C93279">
            <wp:extent cx="5274310" cy="2463176"/>
            <wp:effectExtent l="19050" t="19050" r="2159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"/>
      <w:bookmarkEnd w:id="2"/>
    </w:p>
    <w:p w:rsidR="00E402A8" w:rsidRPr="00E402A8" w:rsidRDefault="00E402A8" w:rsidP="00E402A8">
      <w:pPr>
        <w:snapToGrid w:val="0"/>
        <w:spacing w:before="0" w:beforeAutospacing="0" w:after="0" w:afterAutospacing="0"/>
        <w:rPr>
          <w:sz w:val="28"/>
          <w:szCs w:val="28"/>
        </w:rPr>
      </w:pPr>
    </w:p>
    <w:sectPr w:rsidR="00E402A8" w:rsidRPr="00E402A8">
      <w:headerReference w:type="default" r:id="rId19"/>
      <w:footerReference w:type="even" r:id="rId20"/>
      <w:footerReference w:type="default" r:id="rId21"/>
      <w:footerReference w:type="firs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585" w:rsidRDefault="001E3585">
      <w:pPr>
        <w:spacing w:before="0" w:after="0"/>
      </w:pPr>
      <w:r>
        <w:separator/>
      </w:r>
    </w:p>
  </w:endnote>
  <w:endnote w:type="continuationSeparator" w:id="0">
    <w:p w:rsidR="001E3585" w:rsidRDefault="001E358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D0C" w:rsidRDefault="00E53D0C">
    <w:pPr>
      <w:pStyle w:val="a5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285" w:type="dxa"/>
      <w:tblInd w:w="103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285"/>
    </w:tblGrid>
    <w:tr w:rsidR="00E53D0C">
      <w:trPr>
        <w:trHeight w:val="300"/>
      </w:trPr>
      <w:tc>
        <w:tcPr>
          <w:tcW w:w="8285" w:type="dxa"/>
          <w:shd w:val="clear" w:color="auto" w:fill="auto"/>
          <w:noWrap/>
          <w:vAlign w:val="center"/>
        </w:tcPr>
        <w:p w:rsidR="00E53D0C" w:rsidRDefault="009C32CD">
          <w:pPr>
            <w:widowControl/>
            <w:spacing w:before="0" w:beforeAutospacing="0" w:after="0" w:afterAutospacing="0"/>
            <w:jc w:val="center"/>
            <w:rPr>
              <w:rFonts w:ascii="宋体" w:hAnsi="宋体" w:cs="Arial"/>
              <w:kern w:val="0"/>
              <w:sz w:val="18"/>
              <w:szCs w:val="18"/>
            </w:rPr>
          </w:pPr>
          <w:r>
            <w:rPr>
              <w:rFonts w:ascii="宋体" w:hAnsi="宋体" w:cs="Arial" w:hint="eastAsia"/>
              <w:kern w:val="0"/>
              <w:sz w:val="18"/>
              <w:szCs w:val="18"/>
            </w:rPr>
            <w:t xml:space="preserve">第 </w:t>
          </w:r>
          <w:r>
            <w:rPr>
              <w:rStyle w:val="a8"/>
              <w:sz w:val="18"/>
              <w:szCs w:val="18"/>
            </w:rPr>
            <w:fldChar w:fldCharType="begin"/>
          </w:r>
          <w:r>
            <w:rPr>
              <w:rStyle w:val="a8"/>
              <w:sz w:val="18"/>
              <w:szCs w:val="18"/>
            </w:rPr>
            <w:instrText xml:space="preserve"> PAGE  \* Arabic </w:instrText>
          </w:r>
          <w:r>
            <w:rPr>
              <w:rStyle w:val="a8"/>
              <w:sz w:val="18"/>
              <w:szCs w:val="18"/>
            </w:rPr>
            <w:fldChar w:fldCharType="separate"/>
          </w:r>
          <w:r w:rsidR="00151FCF">
            <w:rPr>
              <w:rStyle w:val="a8"/>
              <w:noProof/>
              <w:sz w:val="18"/>
              <w:szCs w:val="18"/>
            </w:rPr>
            <w:t>1</w:t>
          </w:r>
          <w:r>
            <w:rPr>
              <w:rStyle w:val="a8"/>
              <w:sz w:val="18"/>
              <w:szCs w:val="18"/>
            </w:rPr>
            <w:fldChar w:fldCharType="end"/>
          </w:r>
          <w:r>
            <w:rPr>
              <w:rStyle w:val="a8"/>
              <w:rFonts w:hint="eastAsia"/>
              <w:sz w:val="18"/>
              <w:szCs w:val="18"/>
            </w:rPr>
            <w:t xml:space="preserve"> </w:t>
          </w:r>
          <w:r>
            <w:rPr>
              <w:rStyle w:val="a8"/>
              <w:rFonts w:hint="eastAsia"/>
              <w:sz w:val="18"/>
              <w:szCs w:val="18"/>
            </w:rPr>
            <w:t>页，共</w:t>
          </w:r>
          <w:r>
            <w:rPr>
              <w:rStyle w:val="a8"/>
              <w:rFonts w:hint="eastAsia"/>
              <w:sz w:val="18"/>
              <w:szCs w:val="18"/>
            </w:rPr>
            <w:t xml:space="preserve"> </w:t>
          </w:r>
          <w:r>
            <w:rPr>
              <w:rStyle w:val="a8"/>
              <w:sz w:val="18"/>
              <w:szCs w:val="18"/>
            </w:rPr>
            <w:fldChar w:fldCharType="begin"/>
          </w:r>
          <w:r>
            <w:rPr>
              <w:rStyle w:val="a8"/>
              <w:sz w:val="18"/>
              <w:szCs w:val="18"/>
            </w:rPr>
            <w:instrText xml:space="preserve"> SECTIONPAGES  \* Arabic </w:instrText>
          </w:r>
          <w:r>
            <w:rPr>
              <w:rStyle w:val="a8"/>
              <w:sz w:val="18"/>
              <w:szCs w:val="18"/>
            </w:rPr>
            <w:fldChar w:fldCharType="separate"/>
          </w:r>
          <w:r w:rsidR="00151FCF">
            <w:rPr>
              <w:rStyle w:val="a8"/>
              <w:noProof/>
              <w:sz w:val="18"/>
              <w:szCs w:val="18"/>
            </w:rPr>
            <w:t>6</w:t>
          </w:r>
          <w:r>
            <w:rPr>
              <w:rStyle w:val="a8"/>
              <w:sz w:val="18"/>
              <w:szCs w:val="18"/>
            </w:rPr>
            <w:fldChar w:fldCharType="end"/>
          </w:r>
          <w:r>
            <w:rPr>
              <w:rStyle w:val="a8"/>
              <w:rFonts w:hint="eastAsia"/>
              <w:sz w:val="18"/>
              <w:szCs w:val="18"/>
            </w:rPr>
            <w:t xml:space="preserve"> </w:t>
          </w:r>
          <w:r>
            <w:rPr>
              <w:rStyle w:val="a8"/>
              <w:rFonts w:hint="eastAsia"/>
              <w:sz w:val="18"/>
              <w:szCs w:val="18"/>
            </w:rPr>
            <w:t>页</w:t>
          </w:r>
        </w:p>
      </w:tc>
    </w:tr>
  </w:tbl>
  <w:p w:rsidR="00E53D0C" w:rsidRDefault="00E53D0C">
    <w:pPr>
      <w:pStyle w:val="a5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D0C" w:rsidRDefault="00E53D0C">
    <w:pPr>
      <w:pStyle w:val="a5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585" w:rsidRDefault="001E3585">
      <w:pPr>
        <w:spacing w:before="0" w:after="0"/>
      </w:pPr>
      <w:r>
        <w:separator/>
      </w:r>
    </w:p>
  </w:footnote>
  <w:footnote w:type="continuationSeparator" w:id="0">
    <w:p w:rsidR="001E3585" w:rsidRDefault="001E358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15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523"/>
      <w:gridCol w:w="6192"/>
    </w:tblGrid>
    <w:tr w:rsidR="00E53D0C">
      <w:trPr>
        <w:trHeight w:val="930"/>
        <w:jc w:val="center"/>
      </w:trPr>
      <w:tc>
        <w:tcPr>
          <w:tcW w:w="2523" w:type="dxa"/>
          <w:shd w:val="clear" w:color="auto" w:fill="auto"/>
          <w:noWrap/>
          <w:vAlign w:val="bottom"/>
        </w:tcPr>
        <w:p w:rsidR="00E53D0C" w:rsidRDefault="009C32CD">
          <w:pPr>
            <w:spacing w:before="0" w:after="0"/>
          </w:pPr>
          <w:r>
            <w:rPr>
              <w:rFonts w:ascii="宋体" w:hAnsi="宋体"/>
              <w:noProof/>
              <w:sz w:val="18"/>
              <w:szCs w:val="18"/>
            </w:rPr>
            <w:drawing>
              <wp:inline distT="0" distB="0" distL="0" distR="0" wp14:anchorId="6D9765A4" wp14:editId="64232828">
                <wp:extent cx="1202690" cy="448945"/>
                <wp:effectExtent l="0" t="0" r="0" b="0"/>
                <wp:docPr id="67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图片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269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2" w:type="dxa"/>
          <w:shd w:val="clear" w:color="auto" w:fill="auto"/>
          <w:noWrap/>
          <w:vAlign w:val="bottom"/>
        </w:tcPr>
        <w:p w:rsidR="00E53D0C" w:rsidRDefault="00DD023F">
          <w:pPr>
            <w:jc w:val="right"/>
            <w:rPr>
              <w:rFonts w:ascii="Trebuchet MS" w:hAnsi="Trebuchet MS" w:cs="Arial"/>
              <w:kern w:val="0"/>
              <w:szCs w:val="21"/>
            </w:rPr>
          </w:pPr>
          <w:r>
            <w:rPr>
              <w:rFonts w:ascii="Trebuchet MS" w:hAnsi="Trebuchet MS" w:cs="Arial" w:hint="eastAsia"/>
              <w:kern w:val="0"/>
              <w:szCs w:val="21"/>
            </w:rPr>
            <w:t>师德考核、</w:t>
          </w:r>
          <w:r w:rsidR="009C32CD">
            <w:rPr>
              <w:rFonts w:ascii="Trebuchet MS" w:hAnsi="Trebuchet MS" w:cs="Arial" w:hint="eastAsia"/>
              <w:kern w:val="0"/>
              <w:szCs w:val="21"/>
            </w:rPr>
            <w:t>年度考核产品使用手册</w:t>
          </w:r>
          <w:r w:rsidR="009C32CD">
            <w:rPr>
              <w:rFonts w:ascii="Trebuchet MS" w:hAnsi="Trebuchet MS" w:cs="Arial" w:hint="eastAsia"/>
              <w:kern w:val="0"/>
              <w:szCs w:val="21"/>
            </w:rPr>
            <w:t>_</w:t>
          </w:r>
          <w:r w:rsidR="009C32CD">
            <w:rPr>
              <w:rFonts w:ascii="Trebuchet MS" w:hAnsi="Trebuchet MS" w:cs="Arial"/>
              <w:kern w:val="0"/>
              <w:szCs w:val="21"/>
            </w:rPr>
            <w:t>4.0.17_TR1</w:t>
          </w:r>
        </w:p>
      </w:tc>
    </w:tr>
  </w:tbl>
  <w:p w:rsidR="00E53D0C" w:rsidRDefault="00E53D0C">
    <w:pPr>
      <w:pStyle w:val="a6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D92"/>
    <w:rsid w:val="000002E2"/>
    <w:rsid w:val="00000C8F"/>
    <w:rsid w:val="00001925"/>
    <w:rsid w:val="00002B32"/>
    <w:rsid w:val="00002DB4"/>
    <w:rsid w:val="000052FE"/>
    <w:rsid w:val="00005928"/>
    <w:rsid w:val="00005F7E"/>
    <w:rsid w:val="00007350"/>
    <w:rsid w:val="000113E6"/>
    <w:rsid w:val="00011EB1"/>
    <w:rsid w:val="00013026"/>
    <w:rsid w:val="00014579"/>
    <w:rsid w:val="0001665D"/>
    <w:rsid w:val="0002098C"/>
    <w:rsid w:val="000239FD"/>
    <w:rsid w:val="000249DD"/>
    <w:rsid w:val="00025B86"/>
    <w:rsid w:val="000261E7"/>
    <w:rsid w:val="00026644"/>
    <w:rsid w:val="00030875"/>
    <w:rsid w:val="00031BE9"/>
    <w:rsid w:val="00033ED1"/>
    <w:rsid w:val="00040B40"/>
    <w:rsid w:val="00043BBD"/>
    <w:rsid w:val="000443EA"/>
    <w:rsid w:val="0004448E"/>
    <w:rsid w:val="000469B7"/>
    <w:rsid w:val="00051F1D"/>
    <w:rsid w:val="00053A9A"/>
    <w:rsid w:val="00053E39"/>
    <w:rsid w:val="00053E86"/>
    <w:rsid w:val="00054FD6"/>
    <w:rsid w:val="00055A1E"/>
    <w:rsid w:val="00055B13"/>
    <w:rsid w:val="00063DB5"/>
    <w:rsid w:val="00065D48"/>
    <w:rsid w:val="00066AEE"/>
    <w:rsid w:val="0007144E"/>
    <w:rsid w:val="00072209"/>
    <w:rsid w:val="00072ABE"/>
    <w:rsid w:val="0007629F"/>
    <w:rsid w:val="0007646C"/>
    <w:rsid w:val="0007665C"/>
    <w:rsid w:val="00077AB0"/>
    <w:rsid w:val="0008082F"/>
    <w:rsid w:val="00083D21"/>
    <w:rsid w:val="00083D71"/>
    <w:rsid w:val="000844B2"/>
    <w:rsid w:val="00087210"/>
    <w:rsid w:val="00091FD0"/>
    <w:rsid w:val="00092C42"/>
    <w:rsid w:val="00093D9A"/>
    <w:rsid w:val="00093ED1"/>
    <w:rsid w:val="00093FB4"/>
    <w:rsid w:val="00095122"/>
    <w:rsid w:val="00095D7F"/>
    <w:rsid w:val="000964B6"/>
    <w:rsid w:val="000A0515"/>
    <w:rsid w:val="000A2854"/>
    <w:rsid w:val="000A316D"/>
    <w:rsid w:val="000A37B3"/>
    <w:rsid w:val="000A416A"/>
    <w:rsid w:val="000A478E"/>
    <w:rsid w:val="000A4C35"/>
    <w:rsid w:val="000A4CAC"/>
    <w:rsid w:val="000A4EDF"/>
    <w:rsid w:val="000A5422"/>
    <w:rsid w:val="000A586A"/>
    <w:rsid w:val="000A629C"/>
    <w:rsid w:val="000A633B"/>
    <w:rsid w:val="000B0652"/>
    <w:rsid w:val="000B1C56"/>
    <w:rsid w:val="000B1F3A"/>
    <w:rsid w:val="000B2A06"/>
    <w:rsid w:val="000B3783"/>
    <w:rsid w:val="000C4D80"/>
    <w:rsid w:val="000C74F7"/>
    <w:rsid w:val="000D5B51"/>
    <w:rsid w:val="000D5BC9"/>
    <w:rsid w:val="000E01FB"/>
    <w:rsid w:val="001002F4"/>
    <w:rsid w:val="00100AF1"/>
    <w:rsid w:val="001031D1"/>
    <w:rsid w:val="0010329B"/>
    <w:rsid w:val="00103989"/>
    <w:rsid w:val="001066AE"/>
    <w:rsid w:val="00106A90"/>
    <w:rsid w:val="00107ABB"/>
    <w:rsid w:val="00112DB4"/>
    <w:rsid w:val="00113AD1"/>
    <w:rsid w:val="0011423C"/>
    <w:rsid w:val="00122441"/>
    <w:rsid w:val="0012364B"/>
    <w:rsid w:val="00124A24"/>
    <w:rsid w:val="00126545"/>
    <w:rsid w:val="00126BF0"/>
    <w:rsid w:val="00127215"/>
    <w:rsid w:val="00130319"/>
    <w:rsid w:val="00132D1C"/>
    <w:rsid w:val="00136072"/>
    <w:rsid w:val="00141ADC"/>
    <w:rsid w:val="001422D6"/>
    <w:rsid w:val="00142CB7"/>
    <w:rsid w:val="00145A50"/>
    <w:rsid w:val="00145AC2"/>
    <w:rsid w:val="00150642"/>
    <w:rsid w:val="00151FCF"/>
    <w:rsid w:val="001526EE"/>
    <w:rsid w:val="00154147"/>
    <w:rsid w:val="00154D13"/>
    <w:rsid w:val="00155C8C"/>
    <w:rsid w:val="00155EEA"/>
    <w:rsid w:val="00157D01"/>
    <w:rsid w:val="0016015A"/>
    <w:rsid w:val="00161607"/>
    <w:rsid w:val="001617FA"/>
    <w:rsid w:val="00161A40"/>
    <w:rsid w:val="00161D1A"/>
    <w:rsid w:val="0016340B"/>
    <w:rsid w:val="00163AF8"/>
    <w:rsid w:val="00165CA3"/>
    <w:rsid w:val="001703E5"/>
    <w:rsid w:val="0017082C"/>
    <w:rsid w:val="00172537"/>
    <w:rsid w:val="00172BA7"/>
    <w:rsid w:val="0017669E"/>
    <w:rsid w:val="00181412"/>
    <w:rsid w:val="00185400"/>
    <w:rsid w:val="00185703"/>
    <w:rsid w:val="0018708D"/>
    <w:rsid w:val="00187C49"/>
    <w:rsid w:val="00187FE9"/>
    <w:rsid w:val="001926EE"/>
    <w:rsid w:val="001936A1"/>
    <w:rsid w:val="001938F9"/>
    <w:rsid w:val="001943E9"/>
    <w:rsid w:val="00194ED3"/>
    <w:rsid w:val="00195ACD"/>
    <w:rsid w:val="00196E54"/>
    <w:rsid w:val="001A0291"/>
    <w:rsid w:val="001A09BE"/>
    <w:rsid w:val="001A1F22"/>
    <w:rsid w:val="001A278D"/>
    <w:rsid w:val="001A2FC4"/>
    <w:rsid w:val="001A3424"/>
    <w:rsid w:val="001A3F4D"/>
    <w:rsid w:val="001A41F8"/>
    <w:rsid w:val="001A4FEB"/>
    <w:rsid w:val="001A61A0"/>
    <w:rsid w:val="001A7B55"/>
    <w:rsid w:val="001B00EE"/>
    <w:rsid w:val="001B02BA"/>
    <w:rsid w:val="001B052D"/>
    <w:rsid w:val="001B0A06"/>
    <w:rsid w:val="001B10DC"/>
    <w:rsid w:val="001B16AD"/>
    <w:rsid w:val="001B2F01"/>
    <w:rsid w:val="001B3C99"/>
    <w:rsid w:val="001B63B6"/>
    <w:rsid w:val="001B7D4D"/>
    <w:rsid w:val="001C09DF"/>
    <w:rsid w:val="001C2483"/>
    <w:rsid w:val="001C6DD7"/>
    <w:rsid w:val="001D2B2C"/>
    <w:rsid w:val="001D3865"/>
    <w:rsid w:val="001D39DD"/>
    <w:rsid w:val="001D567A"/>
    <w:rsid w:val="001E10CC"/>
    <w:rsid w:val="001E17E0"/>
    <w:rsid w:val="001E18F0"/>
    <w:rsid w:val="001E1965"/>
    <w:rsid w:val="001E3585"/>
    <w:rsid w:val="001E367D"/>
    <w:rsid w:val="001E38EE"/>
    <w:rsid w:val="001E572D"/>
    <w:rsid w:val="001F156F"/>
    <w:rsid w:val="001F2376"/>
    <w:rsid w:val="001F2C02"/>
    <w:rsid w:val="001F411E"/>
    <w:rsid w:val="001F48D6"/>
    <w:rsid w:val="001F4C4B"/>
    <w:rsid w:val="001F7279"/>
    <w:rsid w:val="001F74BC"/>
    <w:rsid w:val="001F7844"/>
    <w:rsid w:val="002031A0"/>
    <w:rsid w:val="002038B6"/>
    <w:rsid w:val="002042BB"/>
    <w:rsid w:val="002043AA"/>
    <w:rsid w:val="00205CA6"/>
    <w:rsid w:val="00206FF5"/>
    <w:rsid w:val="00207710"/>
    <w:rsid w:val="002165C9"/>
    <w:rsid w:val="00220C50"/>
    <w:rsid w:val="002214DA"/>
    <w:rsid w:val="002217DA"/>
    <w:rsid w:val="002222AC"/>
    <w:rsid w:val="002227B6"/>
    <w:rsid w:val="002237F5"/>
    <w:rsid w:val="00223F6A"/>
    <w:rsid w:val="00224045"/>
    <w:rsid w:val="00225E37"/>
    <w:rsid w:val="00231951"/>
    <w:rsid w:val="00231AC4"/>
    <w:rsid w:val="00234AA1"/>
    <w:rsid w:val="00237930"/>
    <w:rsid w:val="00240391"/>
    <w:rsid w:val="0024071D"/>
    <w:rsid w:val="00241647"/>
    <w:rsid w:val="002438C1"/>
    <w:rsid w:val="0024491C"/>
    <w:rsid w:val="002458CF"/>
    <w:rsid w:val="00246B33"/>
    <w:rsid w:val="00247D70"/>
    <w:rsid w:val="00247F75"/>
    <w:rsid w:val="00251012"/>
    <w:rsid w:val="00252689"/>
    <w:rsid w:val="00253C21"/>
    <w:rsid w:val="00256531"/>
    <w:rsid w:val="00256ACC"/>
    <w:rsid w:val="00260650"/>
    <w:rsid w:val="0026082B"/>
    <w:rsid w:val="00261132"/>
    <w:rsid w:val="002633BC"/>
    <w:rsid w:val="00263D7D"/>
    <w:rsid w:val="0026440B"/>
    <w:rsid w:val="002647E1"/>
    <w:rsid w:val="002654F0"/>
    <w:rsid w:val="00272016"/>
    <w:rsid w:val="00272128"/>
    <w:rsid w:val="002733DF"/>
    <w:rsid w:val="00275DF6"/>
    <w:rsid w:val="0027743A"/>
    <w:rsid w:val="00280A7B"/>
    <w:rsid w:val="00281759"/>
    <w:rsid w:val="00285E26"/>
    <w:rsid w:val="00286196"/>
    <w:rsid w:val="00290B25"/>
    <w:rsid w:val="00291882"/>
    <w:rsid w:val="00293309"/>
    <w:rsid w:val="00294B01"/>
    <w:rsid w:val="00295E02"/>
    <w:rsid w:val="00297E6C"/>
    <w:rsid w:val="002A1202"/>
    <w:rsid w:val="002A22BB"/>
    <w:rsid w:val="002A480C"/>
    <w:rsid w:val="002A6169"/>
    <w:rsid w:val="002A7A75"/>
    <w:rsid w:val="002B02E4"/>
    <w:rsid w:val="002B0B2B"/>
    <w:rsid w:val="002B0F3C"/>
    <w:rsid w:val="002B130D"/>
    <w:rsid w:val="002B2BC8"/>
    <w:rsid w:val="002B3824"/>
    <w:rsid w:val="002B4FB6"/>
    <w:rsid w:val="002B6F81"/>
    <w:rsid w:val="002B7506"/>
    <w:rsid w:val="002C1CE8"/>
    <w:rsid w:val="002C332E"/>
    <w:rsid w:val="002C3857"/>
    <w:rsid w:val="002C538E"/>
    <w:rsid w:val="002C586A"/>
    <w:rsid w:val="002C7B4F"/>
    <w:rsid w:val="002D2DA0"/>
    <w:rsid w:val="002D59B9"/>
    <w:rsid w:val="002D6D32"/>
    <w:rsid w:val="002D7012"/>
    <w:rsid w:val="002E232A"/>
    <w:rsid w:val="002E234A"/>
    <w:rsid w:val="002E576E"/>
    <w:rsid w:val="002F0616"/>
    <w:rsid w:val="002F0621"/>
    <w:rsid w:val="002F241B"/>
    <w:rsid w:val="002F279C"/>
    <w:rsid w:val="002F36A3"/>
    <w:rsid w:val="002F3A93"/>
    <w:rsid w:val="002F4373"/>
    <w:rsid w:val="002F47D4"/>
    <w:rsid w:val="002F48DD"/>
    <w:rsid w:val="003013F2"/>
    <w:rsid w:val="003024F6"/>
    <w:rsid w:val="003027AE"/>
    <w:rsid w:val="0030659F"/>
    <w:rsid w:val="00310A3B"/>
    <w:rsid w:val="00311D6C"/>
    <w:rsid w:val="0031283B"/>
    <w:rsid w:val="00312E80"/>
    <w:rsid w:val="003134B2"/>
    <w:rsid w:val="00314122"/>
    <w:rsid w:val="00316672"/>
    <w:rsid w:val="00317EF6"/>
    <w:rsid w:val="00320B41"/>
    <w:rsid w:val="00322580"/>
    <w:rsid w:val="0032372A"/>
    <w:rsid w:val="003241C1"/>
    <w:rsid w:val="003246E6"/>
    <w:rsid w:val="00325C93"/>
    <w:rsid w:val="00326033"/>
    <w:rsid w:val="003268B7"/>
    <w:rsid w:val="00327DB7"/>
    <w:rsid w:val="003311DE"/>
    <w:rsid w:val="00334213"/>
    <w:rsid w:val="00337766"/>
    <w:rsid w:val="00343D24"/>
    <w:rsid w:val="00343ECB"/>
    <w:rsid w:val="003467FE"/>
    <w:rsid w:val="00347391"/>
    <w:rsid w:val="00350C62"/>
    <w:rsid w:val="00350D11"/>
    <w:rsid w:val="00351E8C"/>
    <w:rsid w:val="00355C45"/>
    <w:rsid w:val="0035715C"/>
    <w:rsid w:val="003579C7"/>
    <w:rsid w:val="003600DA"/>
    <w:rsid w:val="00361BD3"/>
    <w:rsid w:val="00362DB8"/>
    <w:rsid w:val="0036322D"/>
    <w:rsid w:val="0036387F"/>
    <w:rsid w:val="00363BE3"/>
    <w:rsid w:val="00366931"/>
    <w:rsid w:val="00366E0C"/>
    <w:rsid w:val="00366E50"/>
    <w:rsid w:val="00372C6D"/>
    <w:rsid w:val="0037331E"/>
    <w:rsid w:val="003753D1"/>
    <w:rsid w:val="00375469"/>
    <w:rsid w:val="003756F5"/>
    <w:rsid w:val="0037681E"/>
    <w:rsid w:val="00376F45"/>
    <w:rsid w:val="0037721C"/>
    <w:rsid w:val="0038529E"/>
    <w:rsid w:val="00387289"/>
    <w:rsid w:val="00387399"/>
    <w:rsid w:val="003900E8"/>
    <w:rsid w:val="00390425"/>
    <w:rsid w:val="00390B57"/>
    <w:rsid w:val="0039278F"/>
    <w:rsid w:val="00393558"/>
    <w:rsid w:val="00393E0A"/>
    <w:rsid w:val="00393FFF"/>
    <w:rsid w:val="0039540D"/>
    <w:rsid w:val="0039553B"/>
    <w:rsid w:val="00396010"/>
    <w:rsid w:val="003972C5"/>
    <w:rsid w:val="003A147E"/>
    <w:rsid w:val="003A3F8E"/>
    <w:rsid w:val="003A44BB"/>
    <w:rsid w:val="003A6C88"/>
    <w:rsid w:val="003A7256"/>
    <w:rsid w:val="003A7258"/>
    <w:rsid w:val="003B31E2"/>
    <w:rsid w:val="003B329C"/>
    <w:rsid w:val="003B4B53"/>
    <w:rsid w:val="003C49B6"/>
    <w:rsid w:val="003C7494"/>
    <w:rsid w:val="003C7658"/>
    <w:rsid w:val="003D12D9"/>
    <w:rsid w:val="003D1450"/>
    <w:rsid w:val="003D3437"/>
    <w:rsid w:val="003D3DE4"/>
    <w:rsid w:val="003D5589"/>
    <w:rsid w:val="003D6240"/>
    <w:rsid w:val="003E0A54"/>
    <w:rsid w:val="003E1414"/>
    <w:rsid w:val="003E3420"/>
    <w:rsid w:val="003E3CED"/>
    <w:rsid w:val="003F0FA1"/>
    <w:rsid w:val="003F1D17"/>
    <w:rsid w:val="003F5265"/>
    <w:rsid w:val="003F664E"/>
    <w:rsid w:val="003F7B6B"/>
    <w:rsid w:val="00400FDC"/>
    <w:rsid w:val="00401B59"/>
    <w:rsid w:val="004022D5"/>
    <w:rsid w:val="0040328E"/>
    <w:rsid w:val="00403427"/>
    <w:rsid w:val="00404FB0"/>
    <w:rsid w:val="00407A45"/>
    <w:rsid w:val="00411B0D"/>
    <w:rsid w:val="00415416"/>
    <w:rsid w:val="00415E72"/>
    <w:rsid w:val="004160D0"/>
    <w:rsid w:val="004176BD"/>
    <w:rsid w:val="0042000C"/>
    <w:rsid w:val="00420617"/>
    <w:rsid w:val="00420AB7"/>
    <w:rsid w:val="00421337"/>
    <w:rsid w:val="0042278B"/>
    <w:rsid w:val="00422B90"/>
    <w:rsid w:val="00426B80"/>
    <w:rsid w:val="00427196"/>
    <w:rsid w:val="00431060"/>
    <w:rsid w:val="00432B57"/>
    <w:rsid w:val="00433313"/>
    <w:rsid w:val="00433CB0"/>
    <w:rsid w:val="00434D16"/>
    <w:rsid w:val="00435A0A"/>
    <w:rsid w:val="00436883"/>
    <w:rsid w:val="004373B8"/>
    <w:rsid w:val="0043752A"/>
    <w:rsid w:val="00441F9A"/>
    <w:rsid w:val="0044266D"/>
    <w:rsid w:val="00443DEC"/>
    <w:rsid w:val="00445A62"/>
    <w:rsid w:val="004463FC"/>
    <w:rsid w:val="0045095D"/>
    <w:rsid w:val="00451EB2"/>
    <w:rsid w:val="004522F2"/>
    <w:rsid w:val="0045378A"/>
    <w:rsid w:val="004554C6"/>
    <w:rsid w:val="00457DC0"/>
    <w:rsid w:val="0046230F"/>
    <w:rsid w:val="00462977"/>
    <w:rsid w:val="0046424E"/>
    <w:rsid w:val="004660C6"/>
    <w:rsid w:val="00477F86"/>
    <w:rsid w:val="00480B0E"/>
    <w:rsid w:val="004820C6"/>
    <w:rsid w:val="00484A28"/>
    <w:rsid w:val="00485BE1"/>
    <w:rsid w:val="0048768B"/>
    <w:rsid w:val="00491A2C"/>
    <w:rsid w:val="00491C52"/>
    <w:rsid w:val="00493FCC"/>
    <w:rsid w:val="00495F31"/>
    <w:rsid w:val="0049759F"/>
    <w:rsid w:val="004A0929"/>
    <w:rsid w:val="004A09F5"/>
    <w:rsid w:val="004A15B1"/>
    <w:rsid w:val="004A2F1A"/>
    <w:rsid w:val="004A34DA"/>
    <w:rsid w:val="004A433B"/>
    <w:rsid w:val="004A502C"/>
    <w:rsid w:val="004A65CC"/>
    <w:rsid w:val="004B192C"/>
    <w:rsid w:val="004B22A0"/>
    <w:rsid w:val="004B4C5E"/>
    <w:rsid w:val="004B71A3"/>
    <w:rsid w:val="004C1631"/>
    <w:rsid w:val="004C406F"/>
    <w:rsid w:val="004C4944"/>
    <w:rsid w:val="004C54A5"/>
    <w:rsid w:val="004C76B9"/>
    <w:rsid w:val="004D2072"/>
    <w:rsid w:val="004D6828"/>
    <w:rsid w:val="004E134F"/>
    <w:rsid w:val="004E1BD8"/>
    <w:rsid w:val="004E1DEB"/>
    <w:rsid w:val="004E255B"/>
    <w:rsid w:val="004E312A"/>
    <w:rsid w:val="004E3B1E"/>
    <w:rsid w:val="004E4A2A"/>
    <w:rsid w:val="004E5124"/>
    <w:rsid w:val="004F0B92"/>
    <w:rsid w:val="004F0D97"/>
    <w:rsid w:val="004F444D"/>
    <w:rsid w:val="004F515D"/>
    <w:rsid w:val="00500A2F"/>
    <w:rsid w:val="00500F6E"/>
    <w:rsid w:val="00503077"/>
    <w:rsid w:val="00504FD3"/>
    <w:rsid w:val="0050635A"/>
    <w:rsid w:val="005073A7"/>
    <w:rsid w:val="005104AD"/>
    <w:rsid w:val="00512C21"/>
    <w:rsid w:val="00515DFF"/>
    <w:rsid w:val="00517C5A"/>
    <w:rsid w:val="00520F7E"/>
    <w:rsid w:val="005248D3"/>
    <w:rsid w:val="00525E5C"/>
    <w:rsid w:val="00526535"/>
    <w:rsid w:val="00531A62"/>
    <w:rsid w:val="0053257B"/>
    <w:rsid w:val="005327F6"/>
    <w:rsid w:val="00534B29"/>
    <w:rsid w:val="0053593E"/>
    <w:rsid w:val="005417F6"/>
    <w:rsid w:val="00542152"/>
    <w:rsid w:val="0054446C"/>
    <w:rsid w:val="00545F4A"/>
    <w:rsid w:val="00546418"/>
    <w:rsid w:val="00546432"/>
    <w:rsid w:val="005475FD"/>
    <w:rsid w:val="005505D5"/>
    <w:rsid w:val="0055146D"/>
    <w:rsid w:val="00551812"/>
    <w:rsid w:val="0055219B"/>
    <w:rsid w:val="005542E3"/>
    <w:rsid w:val="00560528"/>
    <w:rsid w:val="005605FD"/>
    <w:rsid w:val="005673EF"/>
    <w:rsid w:val="005675C7"/>
    <w:rsid w:val="00567F58"/>
    <w:rsid w:val="00571518"/>
    <w:rsid w:val="005727A6"/>
    <w:rsid w:val="0057782A"/>
    <w:rsid w:val="00581A19"/>
    <w:rsid w:val="0058200E"/>
    <w:rsid w:val="00584790"/>
    <w:rsid w:val="0058555C"/>
    <w:rsid w:val="00586B5A"/>
    <w:rsid w:val="00587F06"/>
    <w:rsid w:val="0059213C"/>
    <w:rsid w:val="0059222A"/>
    <w:rsid w:val="00595561"/>
    <w:rsid w:val="00596BF5"/>
    <w:rsid w:val="005A099D"/>
    <w:rsid w:val="005A2AA0"/>
    <w:rsid w:val="005A36A0"/>
    <w:rsid w:val="005A3D2F"/>
    <w:rsid w:val="005A4A10"/>
    <w:rsid w:val="005A4A6F"/>
    <w:rsid w:val="005A6681"/>
    <w:rsid w:val="005B3003"/>
    <w:rsid w:val="005B4A0B"/>
    <w:rsid w:val="005B5592"/>
    <w:rsid w:val="005C04D2"/>
    <w:rsid w:val="005C1734"/>
    <w:rsid w:val="005C6610"/>
    <w:rsid w:val="005C7442"/>
    <w:rsid w:val="005D0C99"/>
    <w:rsid w:val="005D1466"/>
    <w:rsid w:val="005D1BF2"/>
    <w:rsid w:val="005D2028"/>
    <w:rsid w:val="005D47E9"/>
    <w:rsid w:val="005D5422"/>
    <w:rsid w:val="005D59F1"/>
    <w:rsid w:val="005D5A8E"/>
    <w:rsid w:val="005D5E14"/>
    <w:rsid w:val="005E1803"/>
    <w:rsid w:val="005F0A0B"/>
    <w:rsid w:val="005F14EE"/>
    <w:rsid w:val="005F4F55"/>
    <w:rsid w:val="005F6944"/>
    <w:rsid w:val="005F6DEA"/>
    <w:rsid w:val="006004B8"/>
    <w:rsid w:val="00600DF5"/>
    <w:rsid w:val="00600F1A"/>
    <w:rsid w:val="006010BA"/>
    <w:rsid w:val="0060167B"/>
    <w:rsid w:val="00601A79"/>
    <w:rsid w:val="0060221A"/>
    <w:rsid w:val="00604E6D"/>
    <w:rsid w:val="00605DE0"/>
    <w:rsid w:val="006125C0"/>
    <w:rsid w:val="00614844"/>
    <w:rsid w:val="0062084D"/>
    <w:rsid w:val="006211B1"/>
    <w:rsid w:val="0062143C"/>
    <w:rsid w:val="00621640"/>
    <w:rsid w:val="00621F9A"/>
    <w:rsid w:val="00624E41"/>
    <w:rsid w:val="00627F81"/>
    <w:rsid w:val="0063194B"/>
    <w:rsid w:val="00637DBA"/>
    <w:rsid w:val="00641D60"/>
    <w:rsid w:val="006427B4"/>
    <w:rsid w:val="00642C1F"/>
    <w:rsid w:val="006538CA"/>
    <w:rsid w:val="006552E4"/>
    <w:rsid w:val="00655EB1"/>
    <w:rsid w:val="00661589"/>
    <w:rsid w:val="006628A2"/>
    <w:rsid w:val="006649B3"/>
    <w:rsid w:val="00665903"/>
    <w:rsid w:val="006664EC"/>
    <w:rsid w:val="0066664C"/>
    <w:rsid w:val="00666C81"/>
    <w:rsid w:val="006673FA"/>
    <w:rsid w:val="00671A6C"/>
    <w:rsid w:val="0067228A"/>
    <w:rsid w:val="0067266A"/>
    <w:rsid w:val="006738BD"/>
    <w:rsid w:val="00673B5F"/>
    <w:rsid w:val="00675DAA"/>
    <w:rsid w:val="006803E1"/>
    <w:rsid w:val="006831FE"/>
    <w:rsid w:val="00686944"/>
    <w:rsid w:val="00687C3B"/>
    <w:rsid w:val="0069230B"/>
    <w:rsid w:val="00694C84"/>
    <w:rsid w:val="00695385"/>
    <w:rsid w:val="00696DBA"/>
    <w:rsid w:val="00696F1B"/>
    <w:rsid w:val="00697D77"/>
    <w:rsid w:val="006A3C94"/>
    <w:rsid w:val="006A65FB"/>
    <w:rsid w:val="006B19E0"/>
    <w:rsid w:val="006B1B4A"/>
    <w:rsid w:val="006B748C"/>
    <w:rsid w:val="006C0E0A"/>
    <w:rsid w:val="006C33E3"/>
    <w:rsid w:val="006C6138"/>
    <w:rsid w:val="006C766B"/>
    <w:rsid w:val="006C7B9D"/>
    <w:rsid w:val="006D13E1"/>
    <w:rsid w:val="006D205D"/>
    <w:rsid w:val="006D272F"/>
    <w:rsid w:val="006D52A6"/>
    <w:rsid w:val="006D6119"/>
    <w:rsid w:val="006D627B"/>
    <w:rsid w:val="006E0423"/>
    <w:rsid w:val="006E1268"/>
    <w:rsid w:val="006E1812"/>
    <w:rsid w:val="006E1CB9"/>
    <w:rsid w:val="006E3134"/>
    <w:rsid w:val="006E5714"/>
    <w:rsid w:val="006E6260"/>
    <w:rsid w:val="006F1ECB"/>
    <w:rsid w:val="006F2194"/>
    <w:rsid w:val="006F24E5"/>
    <w:rsid w:val="006F2703"/>
    <w:rsid w:val="006F29A9"/>
    <w:rsid w:val="006F4787"/>
    <w:rsid w:val="006F5049"/>
    <w:rsid w:val="006F5964"/>
    <w:rsid w:val="006F5CBD"/>
    <w:rsid w:val="006F64C3"/>
    <w:rsid w:val="00700B0F"/>
    <w:rsid w:val="0070178D"/>
    <w:rsid w:val="00702E4B"/>
    <w:rsid w:val="00703792"/>
    <w:rsid w:val="007037CF"/>
    <w:rsid w:val="007038E8"/>
    <w:rsid w:val="0071124E"/>
    <w:rsid w:val="0071259B"/>
    <w:rsid w:val="007129EB"/>
    <w:rsid w:val="00712A56"/>
    <w:rsid w:val="00712B82"/>
    <w:rsid w:val="00715A1C"/>
    <w:rsid w:val="00722D90"/>
    <w:rsid w:val="00722FF6"/>
    <w:rsid w:val="007234A3"/>
    <w:rsid w:val="00724012"/>
    <w:rsid w:val="007313F3"/>
    <w:rsid w:val="00731C1C"/>
    <w:rsid w:val="007359C2"/>
    <w:rsid w:val="00735E18"/>
    <w:rsid w:val="00735F12"/>
    <w:rsid w:val="00742F83"/>
    <w:rsid w:val="00742F8D"/>
    <w:rsid w:val="00743B85"/>
    <w:rsid w:val="007458CD"/>
    <w:rsid w:val="0074776C"/>
    <w:rsid w:val="007508CD"/>
    <w:rsid w:val="00753D3D"/>
    <w:rsid w:val="00755A00"/>
    <w:rsid w:val="0075788C"/>
    <w:rsid w:val="00761203"/>
    <w:rsid w:val="007620AF"/>
    <w:rsid w:val="0076246C"/>
    <w:rsid w:val="00767BF5"/>
    <w:rsid w:val="00767F69"/>
    <w:rsid w:val="007719BF"/>
    <w:rsid w:val="00774B30"/>
    <w:rsid w:val="0077687B"/>
    <w:rsid w:val="00776F7E"/>
    <w:rsid w:val="00784F4F"/>
    <w:rsid w:val="00786980"/>
    <w:rsid w:val="007923E6"/>
    <w:rsid w:val="00792425"/>
    <w:rsid w:val="007931FD"/>
    <w:rsid w:val="007A1195"/>
    <w:rsid w:val="007A3079"/>
    <w:rsid w:val="007A3643"/>
    <w:rsid w:val="007A37CD"/>
    <w:rsid w:val="007A4FD1"/>
    <w:rsid w:val="007A5184"/>
    <w:rsid w:val="007A7365"/>
    <w:rsid w:val="007B1DBB"/>
    <w:rsid w:val="007B311E"/>
    <w:rsid w:val="007B3B92"/>
    <w:rsid w:val="007B4CAB"/>
    <w:rsid w:val="007B684E"/>
    <w:rsid w:val="007B6F9A"/>
    <w:rsid w:val="007B76C3"/>
    <w:rsid w:val="007B7EF5"/>
    <w:rsid w:val="007C10FE"/>
    <w:rsid w:val="007C1188"/>
    <w:rsid w:val="007C171E"/>
    <w:rsid w:val="007C4C36"/>
    <w:rsid w:val="007D2D39"/>
    <w:rsid w:val="007D4CEC"/>
    <w:rsid w:val="007E063C"/>
    <w:rsid w:val="007E0B43"/>
    <w:rsid w:val="007E0F0D"/>
    <w:rsid w:val="007E132F"/>
    <w:rsid w:val="007E2079"/>
    <w:rsid w:val="007E4C1A"/>
    <w:rsid w:val="007E644A"/>
    <w:rsid w:val="007E649C"/>
    <w:rsid w:val="007E75A3"/>
    <w:rsid w:val="007F2162"/>
    <w:rsid w:val="007F2C9D"/>
    <w:rsid w:val="007F2ED7"/>
    <w:rsid w:val="007F6DE9"/>
    <w:rsid w:val="007F6E4C"/>
    <w:rsid w:val="0080153C"/>
    <w:rsid w:val="00803FB9"/>
    <w:rsid w:val="00806108"/>
    <w:rsid w:val="00807612"/>
    <w:rsid w:val="00807960"/>
    <w:rsid w:val="00811204"/>
    <w:rsid w:val="008165B4"/>
    <w:rsid w:val="00817180"/>
    <w:rsid w:val="0081748F"/>
    <w:rsid w:val="00821385"/>
    <w:rsid w:val="008239E3"/>
    <w:rsid w:val="00826340"/>
    <w:rsid w:val="008263E0"/>
    <w:rsid w:val="00826C09"/>
    <w:rsid w:val="00831104"/>
    <w:rsid w:val="00831E16"/>
    <w:rsid w:val="00834169"/>
    <w:rsid w:val="00834C98"/>
    <w:rsid w:val="00834E50"/>
    <w:rsid w:val="008353BD"/>
    <w:rsid w:val="00835C9F"/>
    <w:rsid w:val="0083633B"/>
    <w:rsid w:val="008376BA"/>
    <w:rsid w:val="00841107"/>
    <w:rsid w:val="00842DFB"/>
    <w:rsid w:val="0084430B"/>
    <w:rsid w:val="00844CB2"/>
    <w:rsid w:val="008463AC"/>
    <w:rsid w:val="00847538"/>
    <w:rsid w:val="00850B23"/>
    <w:rsid w:val="00852260"/>
    <w:rsid w:val="00852514"/>
    <w:rsid w:val="0085400B"/>
    <w:rsid w:val="00854E92"/>
    <w:rsid w:val="00855B6F"/>
    <w:rsid w:val="00856BA9"/>
    <w:rsid w:val="00861262"/>
    <w:rsid w:val="0086385D"/>
    <w:rsid w:val="00864340"/>
    <w:rsid w:val="0086471C"/>
    <w:rsid w:val="00866159"/>
    <w:rsid w:val="00867256"/>
    <w:rsid w:val="00867B36"/>
    <w:rsid w:val="00870356"/>
    <w:rsid w:val="008723FA"/>
    <w:rsid w:val="00873954"/>
    <w:rsid w:val="00873C1D"/>
    <w:rsid w:val="00874EAB"/>
    <w:rsid w:val="00875688"/>
    <w:rsid w:val="00881F7B"/>
    <w:rsid w:val="00885CD7"/>
    <w:rsid w:val="00887D33"/>
    <w:rsid w:val="008909DD"/>
    <w:rsid w:val="00891832"/>
    <w:rsid w:val="0089203F"/>
    <w:rsid w:val="0089757A"/>
    <w:rsid w:val="008A0829"/>
    <w:rsid w:val="008A2ECB"/>
    <w:rsid w:val="008A2F6C"/>
    <w:rsid w:val="008A4537"/>
    <w:rsid w:val="008A4CD5"/>
    <w:rsid w:val="008A7812"/>
    <w:rsid w:val="008A7A00"/>
    <w:rsid w:val="008B0E9B"/>
    <w:rsid w:val="008B4374"/>
    <w:rsid w:val="008B4C3C"/>
    <w:rsid w:val="008C2B45"/>
    <w:rsid w:val="008C3DD5"/>
    <w:rsid w:val="008C401A"/>
    <w:rsid w:val="008C4460"/>
    <w:rsid w:val="008C4F98"/>
    <w:rsid w:val="008C58F5"/>
    <w:rsid w:val="008C789D"/>
    <w:rsid w:val="008D17E2"/>
    <w:rsid w:val="008D340F"/>
    <w:rsid w:val="008D4D6A"/>
    <w:rsid w:val="008D54CF"/>
    <w:rsid w:val="008E447A"/>
    <w:rsid w:val="008E4E94"/>
    <w:rsid w:val="008E63CC"/>
    <w:rsid w:val="008E7385"/>
    <w:rsid w:val="008F0DA4"/>
    <w:rsid w:val="008F3692"/>
    <w:rsid w:val="008F44FF"/>
    <w:rsid w:val="008F4A24"/>
    <w:rsid w:val="008F52D0"/>
    <w:rsid w:val="008F613F"/>
    <w:rsid w:val="008F6ABD"/>
    <w:rsid w:val="008F6C6B"/>
    <w:rsid w:val="00900B4E"/>
    <w:rsid w:val="009031CA"/>
    <w:rsid w:val="0090711B"/>
    <w:rsid w:val="0091234C"/>
    <w:rsid w:val="00913A0F"/>
    <w:rsid w:val="0092027E"/>
    <w:rsid w:val="00922BBB"/>
    <w:rsid w:val="00923C0A"/>
    <w:rsid w:val="009245FD"/>
    <w:rsid w:val="0092502B"/>
    <w:rsid w:val="0092521B"/>
    <w:rsid w:val="009252BE"/>
    <w:rsid w:val="0092742A"/>
    <w:rsid w:val="00931046"/>
    <w:rsid w:val="009321E5"/>
    <w:rsid w:val="00933244"/>
    <w:rsid w:val="00934877"/>
    <w:rsid w:val="009354DF"/>
    <w:rsid w:val="00940268"/>
    <w:rsid w:val="0094089E"/>
    <w:rsid w:val="00941A36"/>
    <w:rsid w:val="0094451D"/>
    <w:rsid w:val="00944D26"/>
    <w:rsid w:val="0095257D"/>
    <w:rsid w:val="0095291C"/>
    <w:rsid w:val="00953928"/>
    <w:rsid w:val="00953B6D"/>
    <w:rsid w:val="00955869"/>
    <w:rsid w:val="00960B29"/>
    <w:rsid w:val="009610B6"/>
    <w:rsid w:val="00961DC9"/>
    <w:rsid w:val="0096328B"/>
    <w:rsid w:val="00964398"/>
    <w:rsid w:val="009664C2"/>
    <w:rsid w:val="0096682D"/>
    <w:rsid w:val="00966CFC"/>
    <w:rsid w:val="009671D6"/>
    <w:rsid w:val="009716A7"/>
    <w:rsid w:val="0097250E"/>
    <w:rsid w:val="0097578D"/>
    <w:rsid w:val="0097671C"/>
    <w:rsid w:val="00981349"/>
    <w:rsid w:val="0098138F"/>
    <w:rsid w:val="00982E60"/>
    <w:rsid w:val="00983160"/>
    <w:rsid w:val="0098414A"/>
    <w:rsid w:val="00986001"/>
    <w:rsid w:val="00986980"/>
    <w:rsid w:val="009903F7"/>
    <w:rsid w:val="00993CC9"/>
    <w:rsid w:val="00994515"/>
    <w:rsid w:val="0099639F"/>
    <w:rsid w:val="00997049"/>
    <w:rsid w:val="009A2A32"/>
    <w:rsid w:val="009A3BE8"/>
    <w:rsid w:val="009A447E"/>
    <w:rsid w:val="009A4597"/>
    <w:rsid w:val="009A47FD"/>
    <w:rsid w:val="009A5E80"/>
    <w:rsid w:val="009B0855"/>
    <w:rsid w:val="009B0DB5"/>
    <w:rsid w:val="009B2A54"/>
    <w:rsid w:val="009C0EEE"/>
    <w:rsid w:val="009C1B3E"/>
    <w:rsid w:val="009C32CD"/>
    <w:rsid w:val="009C374C"/>
    <w:rsid w:val="009C44D9"/>
    <w:rsid w:val="009C5BD0"/>
    <w:rsid w:val="009C62D7"/>
    <w:rsid w:val="009C7A13"/>
    <w:rsid w:val="009C7DED"/>
    <w:rsid w:val="009D0DC0"/>
    <w:rsid w:val="009D0EE7"/>
    <w:rsid w:val="009D1E42"/>
    <w:rsid w:val="009D33AE"/>
    <w:rsid w:val="009D5FD5"/>
    <w:rsid w:val="009D7AE0"/>
    <w:rsid w:val="009E5A7D"/>
    <w:rsid w:val="009E60FE"/>
    <w:rsid w:val="009E76CE"/>
    <w:rsid w:val="009F0CCC"/>
    <w:rsid w:val="009F3D0E"/>
    <w:rsid w:val="009F3F34"/>
    <w:rsid w:val="009F4136"/>
    <w:rsid w:val="009F51B4"/>
    <w:rsid w:val="009F5F97"/>
    <w:rsid w:val="00A02D26"/>
    <w:rsid w:val="00A04975"/>
    <w:rsid w:val="00A0515E"/>
    <w:rsid w:val="00A05AE3"/>
    <w:rsid w:val="00A06EE3"/>
    <w:rsid w:val="00A11185"/>
    <w:rsid w:val="00A156C3"/>
    <w:rsid w:val="00A15EAC"/>
    <w:rsid w:val="00A16F8E"/>
    <w:rsid w:val="00A17F5C"/>
    <w:rsid w:val="00A205CF"/>
    <w:rsid w:val="00A21188"/>
    <w:rsid w:val="00A21961"/>
    <w:rsid w:val="00A24312"/>
    <w:rsid w:val="00A24F4C"/>
    <w:rsid w:val="00A27472"/>
    <w:rsid w:val="00A311DC"/>
    <w:rsid w:val="00A31766"/>
    <w:rsid w:val="00A36302"/>
    <w:rsid w:val="00A400DA"/>
    <w:rsid w:val="00A411D6"/>
    <w:rsid w:val="00A424BD"/>
    <w:rsid w:val="00A438E4"/>
    <w:rsid w:val="00A44BFA"/>
    <w:rsid w:val="00A46268"/>
    <w:rsid w:val="00A50A38"/>
    <w:rsid w:val="00A5243D"/>
    <w:rsid w:val="00A52943"/>
    <w:rsid w:val="00A53EDA"/>
    <w:rsid w:val="00A545F5"/>
    <w:rsid w:val="00A55FE4"/>
    <w:rsid w:val="00A57783"/>
    <w:rsid w:val="00A5783B"/>
    <w:rsid w:val="00A57BBF"/>
    <w:rsid w:val="00A57DF5"/>
    <w:rsid w:val="00A60F9C"/>
    <w:rsid w:val="00A64BC9"/>
    <w:rsid w:val="00A675F4"/>
    <w:rsid w:val="00A7078F"/>
    <w:rsid w:val="00A72901"/>
    <w:rsid w:val="00A72A80"/>
    <w:rsid w:val="00A7602B"/>
    <w:rsid w:val="00A7676A"/>
    <w:rsid w:val="00A77920"/>
    <w:rsid w:val="00A80E72"/>
    <w:rsid w:val="00A8157B"/>
    <w:rsid w:val="00A81612"/>
    <w:rsid w:val="00A81EC9"/>
    <w:rsid w:val="00A82667"/>
    <w:rsid w:val="00A82F89"/>
    <w:rsid w:val="00A82FD0"/>
    <w:rsid w:val="00A86814"/>
    <w:rsid w:val="00A91E7A"/>
    <w:rsid w:val="00A927C1"/>
    <w:rsid w:val="00A92F23"/>
    <w:rsid w:val="00A956E4"/>
    <w:rsid w:val="00A96580"/>
    <w:rsid w:val="00A9702E"/>
    <w:rsid w:val="00A973B2"/>
    <w:rsid w:val="00AA2BAE"/>
    <w:rsid w:val="00AA4FA7"/>
    <w:rsid w:val="00AA70A4"/>
    <w:rsid w:val="00AB193B"/>
    <w:rsid w:val="00AB3578"/>
    <w:rsid w:val="00AB3ADC"/>
    <w:rsid w:val="00AB3B4A"/>
    <w:rsid w:val="00AB4613"/>
    <w:rsid w:val="00AB5368"/>
    <w:rsid w:val="00AB5745"/>
    <w:rsid w:val="00AB5ADD"/>
    <w:rsid w:val="00AB5B6E"/>
    <w:rsid w:val="00AB622F"/>
    <w:rsid w:val="00AC0090"/>
    <w:rsid w:val="00AC0617"/>
    <w:rsid w:val="00AC6BE2"/>
    <w:rsid w:val="00AC7C09"/>
    <w:rsid w:val="00AC7FE0"/>
    <w:rsid w:val="00AD085C"/>
    <w:rsid w:val="00AD43AA"/>
    <w:rsid w:val="00AD4572"/>
    <w:rsid w:val="00AD6556"/>
    <w:rsid w:val="00AE05C1"/>
    <w:rsid w:val="00AE31D9"/>
    <w:rsid w:val="00AE3874"/>
    <w:rsid w:val="00AE3D67"/>
    <w:rsid w:val="00AF05CA"/>
    <w:rsid w:val="00AF0B0A"/>
    <w:rsid w:val="00AF15AC"/>
    <w:rsid w:val="00AF18B1"/>
    <w:rsid w:val="00AF1DB4"/>
    <w:rsid w:val="00AF4252"/>
    <w:rsid w:val="00AF4DEA"/>
    <w:rsid w:val="00B02E74"/>
    <w:rsid w:val="00B05AFC"/>
    <w:rsid w:val="00B06F05"/>
    <w:rsid w:val="00B07E89"/>
    <w:rsid w:val="00B143A2"/>
    <w:rsid w:val="00B143F2"/>
    <w:rsid w:val="00B14901"/>
    <w:rsid w:val="00B149FC"/>
    <w:rsid w:val="00B163A3"/>
    <w:rsid w:val="00B21B39"/>
    <w:rsid w:val="00B25B6D"/>
    <w:rsid w:val="00B30099"/>
    <w:rsid w:val="00B3020B"/>
    <w:rsid w:val="00B32584"/>
    <w:rsid w:val="00B3327D"/>
    <w:rsid w:val="00B34EB9"/>
    <w:rsid w:val="00B35ADD"/>
    <w:rsid w:val="00B37023"/>
    <w:rsid w:val="00B3720B"/>
    <w:rsid w:val="00B447B4"/>
    <w:rsid w:val="00B46874"/>
    <w:rsid w:val="00B47583"/>
    <w:rsid w:val="00B5287A"/>
    <w:rsid w:val="00B5354C"/>
    <w:rsid w:val="00B53E9B"/>
    <w:rsid w:val="00B540A1"/>
    <w:rsid w:val="00B60820"/>
    <w:rsid w:val="00B60E4B"/>
    <w:rsid w:val="00B62255"/>
    <w:rsid w:val="00B633B3"/>
    <w:rsid w:val="00B65364"/>
    <w:rsid w:val="00B6665A"/>
    <w:rsid w:val="00B66840"/>
    <w:rsid w:val="00B71927"/>
    <w:rsid w:val="00B719E4"/>
    <w:rsid w:val="00B73280"/>
    <w:rsid w:val="00B76C47"/>
    <w:rsid w:val="00B7719C"/>
    <w:rsid w:val="00B77769"/>
    <w:rsid w:val="00B77832"/>
    <w:rsid w:val="00B81505"/>
    <w:rsid w:val="00B82776"/>
    <w:rsid w:val="00B834C1"/>
    <w:rsid w:val="00B853FC"/>
    <w:rsid w:val="00B8598C"/>
    <w:rsid w:val="00B91CBD"/>
    <w:rsid w:val="00B92924"/>
    <w:rsid w:val="00B93D00"/>
    <w:rsid w:val="00B95F24"/>
    <w:rsid w:val="00B97C43"/>
    <w:rsid w:val="00BA07AF"/>
    <w:rsid w:val="00BA49C1"/>
    <w:rsid w:val="00BA4D67"/>
    <w:rsid w:val="00BA4E95"/>
    <w:rsid w:val="00BA6429"/>
    <w:rsid w:val="00BA6BD2"/>
    <w:rsid w:val="00BA7EC9"/>
    <w:rsid w:val="00BB0F20"/>
    <w:rsid w:val="00BB2012"/>
    <w:rsid w:val="00BB2995"/>
    <w:rsid w:val="00BB2FA6"/>
    <w:rsid w:val="00BB462F"/>
    <w:rsid w:val="00BC2749"/>
    <w:rsid w:val="00BC3E93"/>
    <w:rsid w:val="00BC6974"/>
    <w:rsid w:val="00BD1842"/>
    <w:rsid w:val="00BD38A1"/>
    <w:rsid w:val="00BD4093"/>
    <w:rsid w:val="00BD66AE"/>
    <w:rsid w:val="00BD7AB9"/>
    <w:rsid w:val="00BE0209"/>
    <w:rsid w:val="00BE0EC8"/>
    <w:rsid w:val="00BE1DEF"/>
    <w:rsid w:val="00BE46DE"/>
    <w:rsid w:val="00BE52DA"/>
    <w:rsid w:val="00BE5E9A"/>
    <w:rsid w:val="00BE653E"/>
    <w:rsid w:val="00BE6F09"/>
    <w:rsid w:val="00BF0038"/>
    <w:rsid w:val="00BF055F"/>
    <w:rsid w:val="00BF064F"/>
    <w:rsid w:val="00BF23A8"/>
    <w:rsid w:val="00BF4ABB"/>
    <w:rsid w:val="00BF4C52"/>
    <w:rsid w:val="00BF4E68"/>
    <w:rsid w:val="00BF5DFD"/>
    <w:rsid w:val="00BF6F01"/>
    <w:rsid w:val="00BF76FA"/>
    <w:rsid w:val="00C0088E"/>
    <w:rsid w:val="00C0107F"/>
    <w:rsid w:val="00C011C0"/>
    <w:rsid w:val="00C017FB"/>
    <w:rsid w:val="00C02BC5"/>
    <w:rsid w:val="00C032CC"/>
    <w:rsid w:val="00C033E5"/>
    <w:rsid w:val="00C035E1"/>
    <w:rsid w:val="00C04AFF"/>
    <w:rsid w:val="00C07B18"/>
    <w:rsid w:val="00C10D40"/>
    <w:rsid w:val="00C15602"/>
    <w:rsid w:val="00C17853"/>
    <w:rsid w:val="00C20CA3"/>
    <w:rsid w:val="00C20DA3"/>
    <w:rsid w:val="00C20EB5"/>
    <w:rsid w:val="00C20FEC"/>
    <w:rsid w:val="00C2162C"/>
    <w:rsid w:val="00C21FBF"/>
    <w:rsid w:val="00C22A31"/>
    <w:rsid w:val="00C312AE"/>
    <w:rsid w:val="00C31E77"/>
    <w:rsid w:val="00C326D2"/>
    <w:rsid w:val="00C330CF"/>
    <w:rsid w:val="00C3521A"/>
    <w:rsid w:val="00C3629F"/>
    <w:rsid w:val="00C416C1"/>
    <w:rsid w:val="00C41BF7"/>
    <w:rsid w:val="00C429EB"/>
    <w:rsid w:val="00C44A37"/>
    <w:rsid w:val="00C51E24"/>
    <w:rsid w:val="00C54136"/>
    <w:rsid w:val="00C55A8F"/>
    <w:rsid w:val="00C57C20"/>
    <w:rsid w:val="00C605DD"/>
    <w:rsid w:val="00C606F9"/>
    <w:rsid w:val="00C631A7"/>
    <w:rsid w:val="00C6432F"/>
    <w:rsid w:val="00C644B4"/>
    <w:rsid w:val="00C65E72"/>
    <w:rsid w:val="00C67AD8"/>
    <w:rsid w:val="00C67EC4"/>
    <w:rsid w:val="00C715E5"/>
    <w:rsid w:val="00C719A4"/>
    <w:rsid w:val="00C71AE7"/>
    <w:rsid w:val="00C7431D"/>
    <w:rsid w:val="00C757BA"/>
    <w:rsid w:val="00C7718A"/>
    <w:rsid w:val="00C773CA"/>
    <w:rsid w:val="00C82BF2"/>
    <w:rsid w:val="00C836C5"/>
    <w:rsid w:val="00C867B7"/>
    <w:rsid w:val="00C86B5E"/>
    <w:rsid w:val="00C86B7E"/>
    <w:rsid w:val="00C8701E"/>
    <w:rsid w:val="00C93932"/>
    <w:rsid w:val="00C94BBA"/>
    <w:rsid w:val="00C94D2C"/>
    <w:rsid w:val="00C955B5"/>
    <w:rsid w:val="00C9661B"/>
    <w:rsid w:val="00C96CA8"/>
    <w:rsid w:val="00CA34A1"/>
    <w:rsid w:val="00CA3640"/>
    <w:rsid w:val="00CA611C"/>
    <w:rsid w:val="00CA77C4"/>
    <w:rsid w:val="00CB04BE"/>
    <w:rsid w:val="00CB57FE"/>
    <w:rsid w:val="00CC4FB2"/>
    <w:rsid w:val="00CC7791"/>
    <w:rsid w:val="00CD1290"/>
    <w:rsid w:val="00CD21CC"/>
    <w:rsid w:val="00CD6A99"/>
    <w:rsid w:val="00CD72CD"/>
    <w:rsid w:val="00CE3805"/>
    <w:rsid w:val="00CE5F74"/>
    <w:rsid w:val="00CE77FE"/>
    <w:rsid w:val="00CF1696"/>
    <w:rsid w:val="00CF387E"/>
    <w:rsid w:val="00CF3FE8"/>
    <w:rsid w:val="00CF415F"/>
    <w:rsid w:val="00CF5207"/>
    <w:rsid w:val="00CF5DD5"/>
    <w:rsid w:val="00CF65C4"/>
    <w:rsid w:val="00CF6C8A"/>
    <w:rsid w:val="00D06CDB"/>
    <w:rsid w:val="00D076EE"/>
    <w:rsid w:val="00D1021D"/>
    <w:rsid w:val="00D12A8A"/>
    <w:rsid w:val="00D14AFC"/>
    <w:rsid w:val="00D14CDB"/>
    <w:rsid w:val="00D203D8"/>
    <w:rsid w:val="00D2520E"/>
    <w:rsid w:val="00D2536B"/>
    <w:rsid w:val="00D32502"/>
    <w:rsid w:val="00D325D4"/>
    <w:rsid w:val="00D424C3"/>
    <w:rsid w:val="00D428C4"/>
    <w:rsid w:val="00D42FE2"/>
    <w:rsid w:val="00D43D41"/>
    <w:rsid w:val="00D44152"/>
    <w:rsid w:val="00D447D9"/>
    <w:rsid w:val="00D4517E"/>
    <w:rsid w:val="00D52117"/>
    <w:rsid w:val="00D525D6"/>
    <w:rsid w:val="00D528E8"/>
    <w:rsid w:val="00D54812"/>
    <w:rsid w:val="00D5547C"/>
    <w:rsid w:val="00D55705"/>
    <w:rsid w:val="00D5667F"/>
    <w:rsid w:val="00D61DF8"/>
    <w:rsid w:val="00D62DC3"/>
    <w:rsid w:val="00D6385D"/>
    <w:rsid w:val="00D65901"/>
    <w:rsid w:val="00D6654E"/>
    <w:rsid w:val="00D6690A"/>
    <w:rsid w:val="00D7384A"/>
    <w:rsid w:val="00D7613B"/>
    <w:rsid w:val="00D85507"/>
    <w:rsid w:val="00D86A1C"/>
    <w:rsid w:val="00D877C9"/>
    <w:rsid w:val="00D91499"/>
    <w:rsid w:val="00D91876"/>
    <w:rsid w:val="00D91A7A"/>
    <w:rsid w:val="00D92652"/>
    <w:rsid w:val="00D92C86"/>
    <w:rsid w:val="00D93BB8"/>
    <w:rsid w:val="00D94746"/>
    <w:rsid w:val="00DA189F"/>
    <w:rsid w:val="00DA19F0"/>
    <w:rsid w:val="00DA1C21"/>
    <w:rsid w:val="00DA2627"/>
    <w:rsid w:val="00DA45E2"/>
    <w:rsid w:val="00DA5516"/>
    <w:rsid w:val="00DA78F3"/>
    <w:rsid w:val="00DB2C1C"/>
    <w:rsid w:val="00DB3BAD"/>
    <w:rsid w:val="00DB3ED2"/>
    <w:rsid w:val="00DB4EAB"/>
    <w:rsid w:val="00DC6B77"/>
    <w:rsid w:val="00DC75D3"/>
    <w:rsid w:val="00DC7EBC"/>
    <w:rsid w:val="00DD023F"/>
    <w:rsid w:val="00DD0557"/>
    <w:rsid w:val="00DD2690"/>
    <w:rsid w:val="00DD5834"/>
    <w:rsid w:val="00DD5E26"/>
    <w:rsid w:val="00DD5EF0"/>
    <w:rsid w:val="00DE122D"/>
    <w:rsid w:val="00DE2918"/>
    <w:rsid w:val="00DE2976"/>
    <w:rsid w:val="00DE2B1D"/>
    <w:rsid w:val="00DE491E"/>
    <w:rsid w:val="00DE519E"/>
    <w:rsid w:val="00DE6A04"/>
    <w:rsid w:val="00DE7020"/>
    <w:rsid w:val="00DE7B10"/>
    <w:rsid w:val="00DF0328"/>
    <w:rsid w:val="00DF2D92"/>
    <w:rsid w:val="00DF45CE"/>
    <w:rsid w:val="00DF4BEC"/>
    <w:rsid w:val="00E005D6"/>
    <w:rsid w:val="00E008FB"/>
    <w:rsid w:val="00E03BDF"/>
    <w:rsid w:val="00E03F37"/>
    <w:rsid w:val="00E0480E"/>
    <w:rsid w:val="00E04DE7"/>
    <w:rsid w:val="00E05780"/>
    <w:rsid w:val="00E05DB3"/>
    <w:rsid w:val="00E06F60"/>
    <w:rsid w:val="00E07490"/>
    <w:rsid w:val="00E10B92"/>
    <w:rsid w:val="00E10D4F"/>
    <w:rsid w:val="00E110A7"/>
    <w:rsid w:val="00E13046"/>
    <w:rsid w:val="00E14ECA"/>
    <w:rsid w:val="00E16FC6"/>
    <w:rsid w:val="00E17143"/>
    <w:rsid w:val="00E21D58"/>
    <w:rsid w:val="00E22300"/>
    <w:rsid w:val="00E22A96"/>
    <w:rsid w:val="00E24A04"/>
    <w:rsid w:val="00E25261"/>
    <w:rsid w:val="00E26313"/>
    <w:rsid w:val="00E266A0"/>
    <w:rsid w:val="00E300F9"/>
    <w:rsid w:val="00E30D59"/>
    <w:rsid w:val="00E30FBA"/>
    <w:rsid w:val="00E35540"/>
    <w:rsid w:val="00E402A8"/>
    <w:rsid w:val="00E4106B"/>
    <w:rsid w:val="00E41464"/>
    <w:rsid w:val="00E426B8"/>
    <w:rsid w:val="00E42ADF"/>
    <w:rsid w:val="00E434D3"/>
    <w:rsid w:val="00E4715A"/>
    <w:rsid w:val="00E50F54"/>
    <w:rsid w:val="00E53D0C"/>
    <w:rsid w:val="00E5402D"/>
    <w:rsid w:val="00E552D5"/>
    <w:rsid w:val="00E55688"/>
    <w:rsid w:val="00E6379A"/>
    <w:rsid w:val="00E65542"/>
    <w:rsid w:val="00E6567A"/>
    <w:rsid w:val="00E72B82"/>
    <w:rsid w:val="00E72B95"/>
    <w:rsid w:val="00E74915"/>
    <w:rsid w:val="00E76EF2"/>
    <w:rsid w:val="00E86F23"/>
    <w:rsid w:val="00E873CB"/>
    <w:rsid w:val="00E93728"/>
    <w:rsid w:val="00E95B52"/>
    <w:rsid w:val="00E96978"/>
    <w:rsid w:val="00E96F03"/>
    <w:rsid w:val="00E97213"/>
    <w:rsid w:val="00E97784"/>
    <w:rsid w:val="00E97DD7"/>
    <w:rsid w:val="00EA2012"/>
    <w:rsid w:val="00EA3DAA"/>
    <w:rsid w:val="00EA3E3E"/>
    <w:rsid w:val="00EA6095"/>
    <w:rsid w:val="00EA6FA0"/>
    <w:rsid w:val="00EB0285"/>
    <w:rsid w:val="00EB05CD"/>
    <w:rsid w:val="00EB29A3"/>
    <w:rsid w:val="00EB769D"/>
    <w:rsid w:val="00EC28A3"/>
    <w:rsid w:val="00EC2959"/>
    <w:rsid w:val="00EC439D"/>
    <w:rsid w:val="00EC6BD5"/>
    <w:rsid w:val="00EC7BE8"/>
    <w:rsid w:val="00EC7F13"/>
    <w:rsid w:val="00ED445C"/>
    <w:rsid w:val="00ED520A"/>
    <w:rsid w:val="00ED60A9"/>
    <w:rsid w:val="00ED6A1F"/>
    <w:rsid w:val="00EE1767"/>
    <w:rsid w:val="00EE1C95"/>
    <w:rsid w:val="00EE2AB2"/>
    <w:rsid w:val="00EE2E4B"/>
    <w:rsid w:val="00EE4544"/>
    <w:rsid w:val="00EE46B4"/>
    <w:rsid w:val="00EE5855"/>
    <w:rsid w:val="00EE7031"/>
    <w:rsid w:val="00EF1E80"/>
    <w:rsid w:val="00EF3E61"/>
    <w:rsid w:val="00EF5393"/>
    <w:rsid w:val="00EF57F0"/>
    <w:rsid w:val="00EF62C6"/>
    <w:rsid w:val="00EF6C88"/>
    <w:rsid w:val="00EF75FA"/>
    <w:rsid w:val="00EF76EB"/>
    <w:rsid w:val="00F0171B"/>
    <w:rsid w:val="00F023C8"/>
    <w:rsid w:val="00F03CAB"/>
    <w:rsid w:val="00F07D3E"/>
    <w:rsid w:val="00F07FAF"/>
    <w:rsid w:val="00F1140B"/>
    <w:rsid w:val="00F11A45"/>
    <w:rsid w:val="00F1375D"/>
    <w:rsid w:val="00F13DAD"/>
    <w:rsid w:val="00F15B20"/>
    <w:rsid w:val="00F17C81"/>
    <w:rsid w:val="00F21497"/>
    <w:rsid w:val="00F22700"/>
    <w:rsid w:val="00F23FC4"/>
    <w:rsid w:val="00F27676"/>
    <w:rsid w:val="00F27957"/>
    <w:rsid w:val="00F3153D"/>
    <w:rsid w:val="00F3320A"/>
    <w:rsid w:val="00F342D5"/>
    <w:rsid w:val="00F4013F"/>
    <w:rsid w:val="00F41780"/>
    <w:rsid w:val="00F4343D"/>
    <w:rsid w:val="00F43D4D"/>
    <w:rsid w:val="00F456CE"/>
    <w:rsid w:val="00F46AA4"/>
    <w:rsid w:val="00F4795F"/>
    <w:rsid w:val="00F5018D"/>
    <w:rsid w:val="00F5221F"/>
    <w:rsid w:val="00F52C44"/>
    <w:rsid w:val="00F53FB3"/>
    <w:rsid w:val="00F546BE"/>
    <w:rsid w:val="00F563B4"/>
    <w:rsid w:val="00F60561"/>
    <w:rsid w:val="00F6156D"/>
    <w:rsid w:val="00F6451F"/>
    <w:rsid w:val="00F67583"/>
    <w:rsid w:val="00F70DFE"/>
    <w:rsid w:val="00F725BF"/>
    <w:rsid w:val="00F757C1"/>
    <w:rsid w:val="00F8109D"/>
    <w:rsid w:val="00F81372"/>
    <w:rsid w:val="00F82A57"/>
    <w:rsid w:val="00F82B03"/>
    <w:rsid w:val="00F82FD4"/>
    <w:rsid w:val="00F85502"/>
    <w:rsid w:val="00F85DCA"/>
    <w:rsid w:val="00F8636C"/>
    <w:rsid w:val="00F90B71"/>
    <w:rsid w:val="00F912B7"/>
    <w:rsid w:val="00F9161F"/>
    <w:rsid w:val="00F92377"/>
    <w:rsid w:val="00F931B7"/>
    <w:rsid w:val="00F94C68"/>
    <w:rsid w:val="00F951E7"/>
    <w:rsid w:val="00F95427"/>
    <w:rsid w:val="00F97161"/>
    <w:rsid w:val="00FA09A1"/>
    <w:rsid w:val="00FA5A32"/>
    <w:rsid w:val="00FB0011"/>
    <w:rsid w:val="00FB4B7B"/>
    <w:rsid w:val="00FB5610"/>
    <w:rsid w:val="00FB6AF6"/>
    <w:rsid w:val="00FC0BE7"/>
    <w:rsid w:val="00FC0C98"/>
    <w:rsid w:val="00FC435E"/>
    <w:rsid w:val="00FC4EF9"/>
    <w:rsid w:val="00FC517A"/>
    <w:rsid w:val="00FC7510"/>
    <w:rsid w:val="00FC79FA"/>
    <w:rsid w:val="00FD1B08"/>
    <w:rsid w:val="00FD2695"/>
    <w:rsid w:val="00FD3BFA"/>
    <w:rsid w:val="00FD432C"/>
    <w:rsid w:val="00FE219F"/>
    <w:rsid w:val="00FE4594"/>
    <w:rsid w:val="00FE46F1"/>
    <w:rsid w:val="00FE6C64"/>
    <w:rsid w:val="00FE7E29"/>
    <w:rsid w:val="00FF183E"/>
    <w:rsid w:val="00FF2BB2"/>
    <w:rsid w:val="00FF3C19"/>
    <w:rsid w:val="00FF438A"/>
    <w:rsid w:val="00FF4638"/>
    <w:rsid w:val="00FF47CC"/>
    <w:rsid w:val="00FF6E9A"/>
    <w:rsid w:val="00FF7598"/>
    <w:rsid w:val="283F6889"/>
    <w:rsid w:val="32161553"/>
    <w:rsid w:val="4EC3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before="0" w:beforeAutospacing="0" w:after="0" w:afterAutospacing="0"/>
    </w:pPr>
    <w:rPr>
      <w:rFonts w:ascii="Arial" w:eastAsia="黑体" w:hAnsi="Arial" w:cs="Arial"/>
      <w:sz w:val="20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qFormat/>
    <w:pPr>
      <w:tabs>
        <w:tab w:val="left" w:pos="1680"/>
        <w:tab w:val="right" w:leader="dot" w:pos="8296"/>
      </w:tabs>
      <w:ind w:leftChars="400" w:left="840"/>
    </w:pPr>
    <w:rPr>
      <w:sz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spacing w:before="0" w:beforeAutospacing="0" w:afterLines="50" w:after="50" w:afterAutospacing="0"/>
      <w:jc w:val="left"/>
    </w:pPr>
    <w:rPr>
      <w:sz w:val="18"/>
      <w:szCs w:val="18"/>
    </w:rPr>
  </w:style>
  <w:style w:type="paragraph" w:styleId="a6">
    <w:name w:val="header"/>
    <w:basedOn w:val="a"/>
    <w:qFormat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qFormat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table" w:styleId="a7">
    <w:name w:val="Table Grid"/>
    <w:basedOn w:val="a1"/>
    <w:qFormat/>
    <w:pPr>
      <w:widowControl w:val="0"/>
      <w:spacing w:before="100" w:beforeAutospacing="1" w:after="100" w:afterAutospacing="1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</w:style>
  <w:style w:type="character" w:styleId="a9">
    <w:name w:val="Hyperlink"/>
    <w:uiPriority w:val="99"/>
    <w:qFormat/>
    <w:rPr>
      <w:color w:val="0000FF"/>
      <w:u w:val="single"/>
    </w:rPr>
  </w:style>
  <w:style w:type="paragraph" w:customStyle="1" w:styleId="aa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ab">
    <w:name w:val="图示描述"/>
    <w:basedOn w:val="a"/>
    <w:qFormat/>
    <w:pPr>
      <w:jc w:val="center"/>
    </w:pPr>
    <w:rPr>
      <w:rFonts w:cs="宋体"/>
      <w:b/>
      <w:bCs/>
      <w:sz w:val="18"/>
      <w:szCs w:val="20"/>
    </w:rPr>
  </w:style>
  <w:style w:type="character" w:customStyle="1" w:styleId="Char">
    <w:name w:val="文档结构图 Char"/>
    <w:link w:val="a4"/>
    <w:qFormat/>
    <w:rPr>
      <w:rFonts w:ascii="宋体"/>
      <w:kern w:val="2"/>
      <w:sz w:val="18"/>
      <w:szCs w:val="18"/>
    </w:rPr>
  </w:style>
  <w:style w:type="paragraph" w:customStyle="1" w:styleId="ac">
    <w:name w:val="规范正文"/>
    <w:basedOn w:val="a"/>
    <w:qFormat/>
    <w:pPr>
      <w:adjustRightInd w:val="0"/>
      <w:spacing w:before="0" w:beforeAutospacing="0" w:after="0" w:afterAutospacing="0" w:line="360" w:lineRule="auto"/>
      <w:ind w:left="480"/>
      <w:textAlignment w:val="baseline"/>
    </w:pPr>
    <w:rPr>
      <w:kern w:val="0"/>
      <w:sz w:val="24"/>
      <w:szCs w:val="20"/>
    </w:rPr>
  </w:style>
  <w:style w:type="paragraph" w:customStyle="1" w:styleId="ad">
    <w:name w:val="表内容"/>
    <w:qFormat/>
    <w:rPr>
      <w:rFonts w:ascii="宋体"/>
      <w:kern w:val="21"/>
      <w:sz w:val="24"/>
      <w:szCs w:val="24"/>
    </w:rPr>
  </w:style>
  <w:style w:type="paragraph" w:customStyle="1" w:styleId="Char0">
    <w:name w:val="Char"/>
    <w:basedOn w:val="a"/>
    <w:qFormat/>
    <w:pPr>
      <w:spacing w:before="0" w:beforeAutospacing="0" w:after="0" w:afterAutospacing="0"/>
    </w:pPr>
  </w:style>
  <w:style w:type="character" w:customStyle="1" w:styleId="StyleItalicBlue2">
    <w:name w:val="Style Italic Blue2"/>
    <w:qFormat/>
    <w:rPr>
      <w:iCs/>
      <w:color w:val="000000"/>
    </w:rPr>
  </w:style>
  <w:style w:type="paragraph" w:customStyle="1" w:styleId="StyleItalicBlueCentered1">
    <w:name w:val="Style Italic Blue Centered1"/>
    <w:basedOn w:val="a"/>
    <w:qFormat/>
    <w:pPr>
      <w:spacing w:before="0" w:beforeAutospacing="0" w:after="0" w:afterAutospacing="0"/>
      <w:jc w:val="center"/>
    </w:pPr>
    <w:rPr>
      <w:rFonts w:cs="宋体"/>
      <w:iCs/>
      <w:color w:val="0000FF"/>
      <w:szCs w:val="20"/>
    </w:rPr>
  </w:style>
  <w:style w:type="table" w:customStyle="1" w:styleId="4-51">
    <w:name w:val="网格表 4 - 着色 51"/>
    <w:basedOn w:val="a1"/>
    <w:uiPriority w:val="49"/>
    <w:qFormat/>
    <w:rPr>
      <w:rFonts w:ascii="宋体" w:hAnsi="宋体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styleId="af">
    <w:name w:val="Balloon Text"/>
    <w:basedOn w:val="a"/>
    <w:link w:val="Char1"/>
    <w:rsid w:val="00DD023F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f"/>
    <w:rsid w:val="00DD023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before="0" w:beforeAutospacing="0" w:after="0" w:afterAutospacing="0"/>
    </w:pPr>
    <w:rPr>
      <w:rFonts w:ascii="Arial" w:eastAsia="黑体" w:hAnsi="Arial" w:cs="Arial"/>
      <w:sz w:val="20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qFormat/>
    <w:pPr>
      <w:tabs>
        <w:tab w:val="left" w:pos="1680"/>
        <w:tab w:val="right" w:leader="dot" w:pos="8296"/>
      </w:tabs>
      <w:ind w:leftChars="400" w:left="840"/>
    </w:pPr>
    <w:rPr>
      <w:sz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spacing w:before="0" w:beforeAutospacing="0" w:afterLines="50" w:after="50" w:afterAutospacing="0"/>
      <w:jc w:val="left"/>
    </w:pPr>
    <w:rPr>
      <w:sz w:val="18"/>
      <w:szCs w:val="18"/>
    </w:rPr>
  </w:style>
  <w:style w:type="paragraph" w:styleId="a6">
    <w:name w:val="header"/>
    <w:basedOn w:val="a"/>
    <w:qFormat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qFormat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table" w:styleId="a7">
    <w:name w:val="Table Grid"/>
    <w:basedOn w:val="a1"/>
    <w:qFormat/>
    <w:pPr>
      <w:widowControl w:val="0"/>
      <w:spacing w:before="100" w:beforeAutospacing="1" w:after="100" w:afterAutospacing="1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</w:style>
  <w:style w:type="character" w:styleId="a9">
    <w:name w:val="Hyperlink"/>
    <w:uiPriority w:val="99"/>
    <w:qFormat/>
    <w:rPr>
      <w:color w:val="0000FF"/>
      <w:u w:val="single"/>
    </w:rPr>
  </w:style>
  <w:style w:type="paragraph" w:customStyle="1" w:styleId="aa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ab">
    <w:name w:val="图示描述"/>
    <w:basedOn w:val="a"/>
    <w:qFormat/>
    <w:pPr>
      <w:jc w:val="center"/>
    </w:pPr>
    <w:rPr>
      <w:rFonts w:cs="宋体"/>
      <w:b/>
      <w:bCs/>
      <w:sz w:val="18"/>
      <w:szCs w:val="20"/>
    </w:rPr>
  </w:style>
  <w:style w:type="character" w:customStyle="1" w:styleId="Char">
    <w:name w:val="文档结构图 Char"/>
    <w:link w:val="a4"/>
    <w:qFormat/>
    <w:rPr>
      <w:rFonts w:ascii="宋体"/>
      <w:kern w:val="2"/>
      <w:sz w:val="18"/>
      <w:szCs w:val="18"/>
    </w:rPr>
  </w:style>
  <w:style w:type="paragraph" w:customStyle="1" w:styleId="ac">
    <w:name w:val="规范正文"/>
    <w:basedOn w:val="a"/>
    <w:qFormat/>
    <w:pPr>
      <w:adjustRightInd w:val="0"/>
      <w:spacing w:before="0" w:beforeAutospacing="0" w:after="0" w:afterAutospacing="0" w:line="360" w:lineRule="auto"/>
      <w:ind w:left="480"/>
      <w:textAlignment w:val="baseline"/>
    </w:pPr>
    <w:rPr>
      <w:kern w:val="0"/>
      <w:sz w:val="24"/>
      <w:szCs w:val="20"/>
    </w:rPr>
  </w:style>
  <w:style w:type="paragraph" w:customStyle="1" w:styleId="ad">
    <w:name w:val="表内容"/>
    <w:qFormat/>
    <w:rPr>
      <w:rFonts w:ascii="宋体"/>
      <w:kern w:val="21"/>
      <w:sz w:val="24"/>
      <w:szCs w:val="24"/>
    </w:rPr>
  </w:style>
  <w:style w:type="paragraph" w:customStyle="1" w:styleId="Char0">
    <w:name w:val="Char"/>
    <w:basedOn w:val="a"/>
    <w:qFormat/>
    <w:pPr>
      <w:spacing w:before="0" w:beforeAutospacing="0" w:after="0" w:afterAutospacing="0"/>
    </w:pPr>
  </w:style>
  <w:style w:type="character" w:customStyle="1" w:styleId="StyleItalicBlue2">
    <w:name w:val="Style Italic Blue2"/>
    <w:qFormat/>
    <w:rPr>
      <w:iCs/>
      <w:color w:val="000000"/>
    </w:rPr>
  </w:style>
  <w:style w:type="paragraph" w:customStyle="1" w:styleId="StyleItalicBlueCentered1">
    <w:name w:val="Style Italic Blue Centered1"/>
    <w:basedOn w:val="a"/>
    <w:qFormat/>
    <w:pPr>
      <w:spacing w:before="0" w:beforeAutospacing="0" w:after="0" w:afterAutospacing="0"/>
      <w:jc w:val="center"/>
    </w:pPr>
    <w:rPr>
      <w:rFonts w:cs="宋体"/>
      <w:iCs/>
      <w:color w:val="0000FF"/>
      <w:szCs w:val="20"/>
    </w:rPr>
  </w:style>
  <w:style w:type="table" w:customStyle="1" w:styleId="4-51">
    <w:name w:val="网格表 4 - 着色 51"/>
    <w:basedOn w:val="a1"/>
    <w:uiPriority w:val="49"/>
    <w:qFormat/>
    <w:rPr>
      <w:rFonts w:ascii="宋体" w:hAnsi="宋体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styleId="af">
    <w:name w:val="Balloon Text"/>
    <w:basedOn w:val="a"/>
    <w:link w:val="Char1"/>
    <w:rsid w:val="00DD023F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f"/>
    <w:rsid w:val="00DD023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hris.suda.edu.cn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7197;&#32622;&#31649;&#29702;\&#36136;&#37327;&#37096;&#24037;&#20316;&#21306;\&#30446;&#26631;&#24037;&#20316;&#21306;\2008&#36136;&#37327;&#20307;&#31995;&#25991;&#20214;&#21319;&#32423;\&#32534;&#21046;&#24037;&#20316;\&#27169;&#26495;&#35268;&#33539;\Word&#25991;&#26723;&#27169;&#29256;&#65288;V1.4.0&#65289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827650-641F-41BF-9B8C-5006D0148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Word文档模版（V1.4.0）.dot</Template>
  <TotalTime>1038</TotalTime>
  <Pages>6</Pages>
  <Words>95</Words>
  <Characters>542</Characters>
  <Application>Microsoft Office Word</Application>
  <DocSecurity>0</DocSecurity>
  <Lines>4</Lines>
  <Paragraphs>1</Paragraphs>
  <ScaleCrop>false</ScaleCrop>
  <Company>wiscom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〔 项目名称 〕</dc:title>
  <dc:creator>User</dc:creator>
  <cp:lastModifiedBy>lenovo</cp:lastModifiedBy>
  <cp:revision>153</cp:revision>
  <cp:lastPrinted>2019-04-03T09:28:00Z</cp:lastPrinted>
  <dcterms:created xsi:type="dcterms:W3CDTF">2019-04-19T08:49:00Z</dcterms:created>
  <dcterms:modified xsi:type="dcterms:W3CDTF">2021-12-28T02:14:00Z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