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0D0" w:rsidRPr="000C157A" w:rsidRDefault="009E70D0" w:rsidP="00C01ECE">
      <w:pPr>
        <w:jc w:val="center"/>
        <w:rPr>
          <w:rFonts w:ascii="仿宋" w:eastAsia="仿宋" w:hAnsi="仿宋"/>
          <w:b/>
          <w:sz w:val="32"/>
          <w:szCs w:val="32"/>
        </w:rPr>
      </w:pPr>
    </w:p>
    <w:p w:rsidR="000C157A" w:rsidRPr="00D21652" w:rsidRDefault="00A948E6" w:rsidP="00EB3ACE">
      <w:pPr>
        <w:jc w:val="center"/>
        <w:rPr>
          <w:rFonts w:ascii="黑体" w:eastAsia="黑体" w:hAnsi="黑体" w:cs="仿宋"/>
          <w:sz w:val="44"/>
          <w:szCs w:val="44"/>
        </w:rPr>
      </w:pPr>
      <w:r w:rsidRPr="00D21652">
        <w:rPr>
          <w:rFonts w:ascii="黑体" w:eastAsia="黑体" w:hAnsi="黑体" w:cs="仿宋" w:hint="eastAsia"/>
          <w:sz w:val="44"/>
          <w:szCs w:val="44"/>
        </w:rPr>
        <w:t>2014江苏文化创意设计</w:t>
      </w:r>
      <w:r w:rsidR="004000DB" w:rsidRPr="00D21652">
        <w:rPr>
          <w:rFonts w:ascii="黑体" w:eastAsia="黑体" w:hAnsi="黑体" w:cs="仿宋" w:hint="eastAsia"/>
          <w:sz w:val="44"/>
          <w:szCs w:val="44"/>
        </w:rPr>
        <w:t>大赛</w:t>
      </w:r>
    </w:p>
    <w:p w:rsidR="009E70D0" w:rsidRPr="00D21652" w:rsidRDefault="00A948E6" w:rsidP="00EB3ACE">
      <w:pPr>
        <w:jc w:val="center"/>
        <w:rPr>
          <w:rFonts w:ascii="黑体" w:eastAsia="黑体" w:hAnsi="黑体"/>
          <w:b/>
          <w:sz w:val="44"/>
          <w:szCs w:val="44"/>
        </w:rPr>
      </w:pPr>
      <w:r w:rsidRPr="00D21652">
        <w:rPr>
          <w:rFonts w:ascii="黑体" w:eastAsia="黑体" w:hAnsi="黑体" w:cs="仿宋" w:hint="eastAsia"/>
          <w:sz w:val="44"/>
          <w:szCs w:val="44"/>
        </w:rPr>
        <w:t>暨文化创意设计双年展</w:t>
      </w:r>
      <w:r w:rsidR="00F43A41" w:rsidRPr="00D21652">
        <w:rPr>
          <w:rFonts w:ascii="黑体" w:eastAsia="黑体" w:hAnsi="黑体" w:hint="eastAsia"/>
          <w:sz w:val="44"/>
          <w:szCs w:val="44"/>
        </w:rPr>
        <w:t>作品征集公告</w:t>
      </w:r>
    </w:p>
    <w:p w:rsidR="009E70D0" w:rsidRPr="000C157A" w:rsidRDefault="009E70D0" w:rsidP="00C01ECE">
      <w:pPr>
        <w:jc w:val="center"/>
        <w:rPr>
          <w:rFonts w:ascii="仿宋" w:eastAsia="仿宋" w:hAnsi="仿宋"/>
          <w:b/>
          <w:sz w:val="32"/>
          <w:szCs w:val="32"/>
        </w:rPr>
      </w:pPr>
    </w:p>
    <w:p w:rsidR="009E70D0" w:rsidRPr="000C157A" w:rsidRDefault="00364133" w:rsidP="00364133">
      <w:pPr>
        <w:ind w:firstLineChars="200" w:firstLine="640"/>
        <w:rPr>
          <w:rFonts w:ascii="黑体" w:eastAsia="黑体" w:hAnsi="黑体" w:cs="仿宋"/>
          <w:sz w:val="32"/>
          <w:szCs w:val="32"/>
        </w:rPr>
      </w:pPr>
      <w:r w:rsidRPr="000C157A">
        <w:rPr>
          <w:rFonts w:ascii="黑体" w:eastAsia="黑体" w:hAnsi="黑体" w:cs="仿宋" w:hint="eastAsia"/>
          <w:sz w:val="32"/>
          <w:szCs w:val="32"/>
        </w:rPr>
        <w:t>一、</w:t>
      </w:r>
      <w:r w:rsidR="009E70D0" w:rsidRPr="000C157A">
        <w:rPr>
          <w:rFonts w:ascii="黑体" w:eastAsia="黑体" w:hAnsi="黑体" w:cs="仿宋" w:hint="eastAsia"/>
          <w:sz w:val="32"/>
          <w:szCs w:val="32"/>
        </w:rPr>
        <w:t>大赛名称：</w:t>
      </w:r>
      <w:r w:rsidR="004000DB" w:rsidRPr="000C157A">
        <w:rPr>
          <w:rFonts w:ascii="黑体" w:eastAsia="黑体" w:hAnsi="黑体" w:cs="仿宋" w:hint="eastAsia"/>
          <w:sz w:val="32"/>
          <w:szCs w:val="32"/>
        </w:rPr>
        <w:t xml:space="preserve"> </w:t>
      </w:r>
    </w:p>
    <w:p w:rsidR="00364133" w:rsidRPr="000C157A" w:rsidRDefault="002162B4" w:rsidP="002162B4">
      <w:pPr>
        <w:ind w:firstLineChars="200" w:firstLine="640"/>
        <w:rPr>
          <w:rFonts w:ascii="仿宋" w:eastAsia="仿宋" w:hAnsi="仿宋" w:cs="仿宋"/>
          <w:sz w:val="32"/>
          <w:szCs w:val="32"/>
        </w:rPr>
      </w:pPr>
      <w:r w:rsidRPr="000C157A">
        <w:rPr>
          <w:rFonts w:ascii="仿宋" w:eastAsia="仿宋" w:hAnsi="仿宋" w:cs="仿宋" w:hint="eastAsia"/>
          <w:sz w:val="32"/>
          <w:szCs w:val="32"/>
        </w:rPr>
        <w:t>2014江苏文化创意设计大赛暨文化创意设计双年展</w:t>
      </w:r>
    </w:p>
    <w:p w:rsidR="00EB3ACE" w:rsidRPr="000C157A" w:rsidRDefault="00EB3ACE" w:rsidP="00EB3ACE">
      <w:pPr>
        <w:spacing w:line="600" w:lineRule="exact"/>
        <w:ind w:firstLine="645"/>
        <w:rPr>
          <w:rFonts w:ascii="黑体" w:eastAsia="黑体" w:hAnsi="黑体" w:cs="仿宋"/>
          <w:sz w:val="32"/>
          <w:szCs w:val="32"/>
        </w:rPr>
      </w:pPr>
      <w:r w:rsidRPr="000C157A">
        <w:rPr>
          <w:rFonts w:ascii="黑体" w:eastAsia="黑体" w:hAnsi="黑体" w:cs="黑体" w:hint="eastAsia"/>
          <w:sz w:val="32"/>
          <w:szCs w:val="32"/>
        </w:rPr>
        <w:t>二、</w:t>
      </w:r>
      <w:r w:rsidRPr="000C157A">
        <w:rPr>
          <w:rFonts w:ascii="黑体" w:eastAsia="黑体" w:hAnsi="黑体" w:cs="仿宋" w:hint="eastAsia"/>
          <w:sz w:val="32"/>
          <w:szCs w:val="32"/>
        </w:rPr>
        <w:t>大赛目的、主题和原则</w:t>
      </w:r>
    </w:p>
    <w:p w:rsidR="00EB3ACE" w:rsidRPr="00EB330A" w:rsidRDefault="00EB3ACE" w:rsidP="00EB330A">
      <w:pPr>
        <w:spacing w:line="600" w:lineRule="exact"/>
        <w:ind w:firstLine="645"/>
        <w:rPr>
          <w:rFonts w:ascii="楷体" w:eastAsia="楷体" w:hAnsi="楷体" w:cs="仿宋"/>
          <w:sz w:val="32"/>
          <w:szCs w:val="32"/>
        </w:rPr>
      </w:pPr>
      <w:r w:rsidRPr="000C157A">
        <w:rPr>
          <w:rFonts w:ascii="楷体" w:eastAsia="楷体" w:hAnsi="楷体" w:cs="仿宋" w:hint="eastAsia"/>
          <w:sz w:val="32"/>
          <w:szCs w:val="32"/>
        </w:rPr>
        <w:t>1、大赛目的：</w:t>
      </w:r>
      <w:r w:rsidRPr="000C157A">
        <w:rPr>
          <w:rFonts w:ascii="仿宋" w:eastAsia="仿宋" w:hAnsi="仿宋" w:cs="仿宋" w:hint="eastAsia"/>
          <w:sz w:val="32"/>
          <w:szCs w:val="32"/>
        </w:rPr>
        <w:t>以大赛为纽带，汇聚创意设计资源，提升创意设计水平，营造创意创新氛围，搭建交流协作平台，促进成果转化，让创意找到市场，让企业发现商机，让百姓亲近艺术，推进文化产业加快发展。</w:t>
      </w:r>
    </w:p>
    <w:p w:rsidR="00EB3ACE" w:rsidRPr="000C157A" w:rsidRDefault="00EB3ACE" w:rsidP="00EB3ACE">
      <w:pPr>
        <w:spacing w:line="600" w:lineRule="exact"/>
        <w:ind w:firstLine="645"/>
        <w:rPr>
          <w:rFonts w:ascii="楷体" w:eastAsia="楷体" w:hAnsi="楷体" w:cs="仿宋"/>
          <w:sz w:val="32"/>
          <w:szCs w:val="32"/>
        </w:rPr>
      </w:pPr>
      <w:r w:rsidRPr="000C157A">
        <w:rPr>
          <w:rFonts w:ascii="楷体" w:eastAsia="楷体" w:hAnsi="楷体" w:cs="仿宋" w:hint="eastAsia"/>
          <w:sz w:val="32"/>
          <w:szCs w:val="32"/>
        </w:rPr>
        <w:t>2、大赛主题：</w:t>
      </w:r>
    </w:p>
    <w:p w:rsidR="00EB3ACE" w:rsidRPr="000C157A" w:rsidRDefault="00EB3ACE" w:rsidP="00EB3ACE">
      <w:pPr>
        <w:spacing w:line="600" w:lineRule="exact"/>
        <w:ind w:firstLine="645"/>
        <w:rPr>
          <w:rFonts w:ascii="仿宋" w:eastAsia="仿宋" w:hAnsi="仿宋" w:cs="仿宋"/>
          <w:sz w:val="32"/>
          <w:szCs w:val="32"/>
        </w:rPr>
      </w:pPr>
      <w:r w:rsidRPr="000C157A">
        <w:rPr>
          <w:rFonts w:ascii="仿宋" w:eastAsia="仿宋" w:hAnsi="仿宋" w:cs="仿宋" w:hint="eastAsia"/>
          <w:sz w:val="32"/>
          <w:szCs w:val="32"/>
        </w:rPr>
        <w:t>创意改变生活  设计赢得未来</w:t>
      </w:r>
    </w:p>
    <w:p w:rsidR="00EB3ACE" w:rsidRPr="000C157A" w:rsidRDefault="00EB3ACE" w:rsidP="00EB3ACE">
      <w:pPr>
        <w:spacing w:line="600" w:lineRule="exact"/>
        <w:ind w:firstLine="645"/>
        <w:rPr>
          <w:rFonts w:ascii="楷体" w:eastAsia="楷体" w:hAnsi="楷体" w:cs="仿宋"/>
          <w:sz w:val="32"/>
          <w:szCs w:val="32"/>
        </w:rPr>
      </w:pPr>
      <w:r w:rsidRPr="000C157A">
        <w:rPr>
          <w:rFonts w:ascii="楷体" w:eastAsia="楷体" w:hAnsi="楷体" w:cs="仿宋" w:hint="eastAsia"/>
          <w:sz w:val="32"/>
          <w:szCs w:val="32"/>
        </w:rPr>
        <w:t>3、大赛原则：</w:t>
      </w:r>
    </w:p>
    <w:p w:rsidR="00EB3ACE" w:rsidRPr="000C157A" w:rsidRDefault="00EB3ACE" w:rsidP="00EB3ACE">
      <w:pPr>
        <w:spacing w:line="600" w:lineRule="exact"/>
        <w:ind w:firstLine="645"/>
        <w:rPr>
          <w:rFonts w:ascii="仿宋" w:eastAsia="仿宋" w:hAnsi="仿宋" w:cs="仿宋"/>
          <w:sz w:val="32"/>
          <w:szCs w:val="32"/>
        </w:rPr>
      </w:pPr>
      <w:r w:rsidRPr="000C157A">
        <w:rPr>
          <w:rFonts w:ascii="仿宋" w:eastAsia="仿宋" w:hAnsi="仿宋" w:cs="仿宋" w:hint="eastAsia"/>
          <w:sz w:val="32"/>
          <w:szCs w:val="32"/>
        </w:rPr>
        <w:t>（1）</w:t>
      </w:r>
      <w:r w:rsidRPr="000C157A">
        <w:rPr>
          <w:rFonts w:ascii="仿宋" w:eastAsia="仿宋" w:hAnsi="仿宋" w:cs="仿宋" w:hint="eastAsia"/>
          <w:spacing w:val="-20"/>
          <w:sz w:val="32"/>
          <w:szCs w:val="32"/>
        </w:rPr>
        <w:t>突出文化导向，</w:t>
      </w:r>
      <w:r w:rsidRPr="000C157A">
        <w:rPr>
          <w:rFonts w:ascii="仿宋" w:eastAsia="仿宋" w:hAnsi="仿宋" w:cs="仿宋" w:hint="eastAsia"/>
          <w:sz w:val="32"/>
          <w:szCs w:val="32"/>
        </w:rPr>
        <w:t>注重中华文化与</w:t>
      </w:r>
      <w:r w:rsidRPr="000C157A">
        <w:rPr>
          <w:rFonts w:ascii="仿宋" w:eastAsia="仿宋" w:hAnsi="仿宋" w:cs="仿宋" w:hint="eastAsia"/>
          <w:spacing w:val="-20"/>
          <w:sz w:val="32"/>
          <w:szCs w:val="32"/>
        </w:rPr>
        <w:t>江苏元素</w:t>
      </w:r>
      <w:r w:rsidRPr="000C157A">
        <w:rPr>
          <w:rFonts w:ascii="仿宋" w:eastAsia="仿宋" w:hAnsi="仿宋" w:cs="仿宋" w:hint="eastAsia"/>
          <w:sz w:val="32"/>
          <w:szCs w:val="32"/>
        </w:rPr>
        <w:t>的创意设计。</w:t>
      </w:r>
    </w:p>
    <w:p w:rsidR="00743AD0" w:rsidRPr="000C157A" w:rsidRDefault="00EB3ACE" w:rsidP="00364133">
      <w:pPr>
        <w:spacing w:line="600" w:lineRule="exact"/>
        <w:ind w:leftChars="266" w:left="638" w:firstLine="3"/>
        <w:rPr>
          <w:rFonts w:ascii="仿宋" w:eastAsia="仿宋" w:hAnsi="仿宋" w:cs="仿宋"/>
          <w:sz w:val="32"/>
          <w:szCs w:val="32"/>
        </w:rPr>
      </w:pPr>
      <w:r w:rsidRPr="000C157A">
        <w:rPr>
          <w:rFonts w:ascii="仿宋" w:eastAsia="仿宋" w:hAnsi="仿宋" w:cs="仿宋" w:hint="eastAsia"/>
          <w:sz w:val="32"/>
          <w:szCs w:val="32"/>
        </w:rPr>
        <w:t>（2）</w:t>
      </w:r>
      <w:r w:rsidRPr="000C157A">
        <w:rPr>
          <w:rFonts w:ascii="仿宋" w:eastAsia="仿宋" w:hAnsi="仿宋" w:cs="仿宋" w:hint="eastAsia"/>
          <w:spacing w:val="-20"/>
          <w:sz w:val="32"/>
          <w:szCs w:val="32"/>
        </w:rPr>
        <w:t>突出时代特征，</w:t>
      </w:r>
      <w:r w:rsidRPr="000C157A">
        <w:rPr>
          <w:rFonts w:ascii="仿宋" w:eastAsia="仿宋" w:hAnsi="仿宋" w:cs="仿宋" w:hint="eastAsia"/>
          <w:sz w:val="32"/>
          <w:szCs w:val="32"/>
        </w:rPr>
        <w:t>推动数字化与信息化技术研发应用。（3）</w:t>
      </w:r>
      <w:r w:rsidRPr="000C157A">
        <w:rPr>
          <w:rFonts w:ascii="仿宋" w:eastAsia="仿宋" w:hAnsi="仿宋" w:cs="仿宋" w:hint="eastAsia"/>
          <w:spacing w:val="-20"/>
          <w:sz w:val="32"/>
          <w:szCs w:val="32"/>
        </w:rPr>
        <w:t>突出成果转化，</w:t>
      </w:r>
      <w:r w:rsidRPr="000C157A">
        <w:rPr>
          <w:rFonts w:ascii="仿宋" w:eastAsia="仿宋" w:hAnsi="仿宋" w:cs="仿宋" w:hint="eastAsia"/>
          <w:sz w:val="32"/>
          <w:szCs w:val="32"/>
        </w:rPr>
        <w:t>加强产业对接与人才引进培育。</w:t>
      </w:r>
    </w:p>
    <w:p w:rsidR="00364133" w:rsidRPr="000C157A" w:rsidRDefault="00364133" w:rsidP="00364133">
      <w:pPr>
        <w:ind w:firstLineChars="200" w:firstLine="640"/>
        <w:jc w:val="left"/>
        <w:rPr>
          <w:rFonts w:ascii="黑体" w:eastAsia="黑体" w:hAnsi="黑体" w:cs="仿宋"/>
          <w:sz w:val="32"/>
          <w:szCs w:val="32"/>
        </w:rPr>
      </w:pPr>
      <w:r w:rsidRPr="000C157A">
        <w:rPr>
          <w:rFonts w:ascii="黑体" w:eastAsia="黑体" w:hAnsi="黑体" w:cs="仿宋" w:hint="eastAsia"/>
          <w:sz w:val="32"/>
          <w:szCs w:val="32"/>
        </w:rPr>
        <w:t>三</w:t>
      </w:r>
      <w:r w:rsidR="009E70D0" w:rsidRPr="000C157A">
        <w:rPr>
          <w:rFonts w:ascii="黑体" w:eastAsia="黑体" w:hAnsi="黑体" w:cs="仿宋" w:hint="eastAsia"/>
          <w:sz w:val="32"/>
          <w:szCs w:val="32"/>
        </w:rPr>
        <w:t>、参赛作品类别：</w:t>
      </w:r>
    </w:p>
    <w:p w:rsidR="00367BBF" w:rsidRPr="00367BBF" w:rsidRDefault="00367BBF" w:rsidP="00367BBF">
      <w:pPr>
        <w:spacing w:line="600" w:lineRule="exact"/>
        <w:ind w:firstLineChars="200" w:firstLine="640"/>
        <w:rPr>
          <w:rFonts w:ascii="仿宋" w:eastAsia="仿宋" w:hAnsi="仿宋" w:cs="仿宋" w:hint="eastAsia"/>
          <w:sz w:val="32"/>
          <w:szCs w:val="32"/>
        </w:rPr>
      </w:pPr>
      <w:r w:rsidRPr="00367BBF">
        <w:rPr>
          <w:rFonts w:ascii="仿宋" w:eastAsia="仿宋" w:hAnsi="仿宋" w:cs="仿宋" w:hint="eastAsia"/>
          <w:sz w:val="32"/>
          <w:szCs w:val="32"/>
        </w:rPr>
        <w:t>（1）文化产品设计。含综合家居产品及家具设计、文化旅游产品设计，其他各类与生活相关的具有高艺术品质创意产品设计。</w:t>
      </w:r>
    </w:p>
    <w:p w:rsidR="00367BBF" w:rsidRPr="00367BBF" w:rsidRDefault="00367BBF" w:rsidP="00367BBF">
      <w:pPr>
        <w:spacing w:line="600" w:lineRule="exact"/>
        <w:ind w:firstLineChars="200" w:firstLine="640"/>
        <w:rPr>
          <w:rFonts w:ascii="仿宋" w:eastAsia="仿宋" w:hAnsi="仿宋" w:cs="仿宋" w:hint="eastAsia"/>
          <w:sz w:val="32"/>
          <w:szCs w:val="32"/>
        </w:rPr>
      </w:pPr>
      <w:r w:rsidRPr="00367BBF">
        <w:rPr>
          <w:rFonts w:ascii="仿宋" w:eastAsia="仿宋" w:hAnsi="仿宋" w:cs="仿宋" w:hint="eastAsia"/>
          <w:sz w:val="32"/>
          <w:szCs w:val="32"/>
        </w:rPr>
        <w:t>（2）现代手工艺设计。含金属工艺、服饰首饰设计、</w:t>
      </w:r>
      <w:r w:rsidRPr="00367BBF">
        <w:rPr>
          <w:rFonts w:ascii="仿宋" w:eastAsia="仿宋" w:hAnsi="仿宋" w:cs="仿宋" w:hint="eastAsia"/>
          <w:sz w:val="32"/>
          <w:szCs w:val="32"/>
        </w:rPr>
        <w:lastRenderedPageBreak/>
        <w:t>染织刺绣、玻璃陶瓷、漆器纸艺设计、木竹藤艺设计等。</w:t>
      </w:r>
    </w:p>
    <w:p w:rsidR="00367BBF" w:rsidRPr="00367BBF" w:rsidRDefault="00367BBF" w:rsidP="00367BBF">
      <w:pPr>
        <w:spacing w:line="600" w:lineRule="exact"/>
        <w:ind w:firstLineChars="200" w:firstLine="640"/>
        <w:rPr>
          <w:rFonts w:ascii="仿宋" w:eastAsia="仿宋" w:hAnsi="仿宋" w:cs="仿宋" w:hint="eastAsia"/>
          <w:sz w:val="32"/>
          <w:szCs w:val="32"/>
        </w:rPr>
      </w:pPr>
      <w:r w:rsidRPr="00367BBF">
        <w:rPr>
          <w:rFonts w:ascii="仿宋" w:eastAsia="仿宋" w:hAnsi="仿宋" w:cs="仿宋" w:hint="eastAsia"/>
          <w:sz w:val="32"/>
          <w:szCs w:val="32"/>
        </w:rPr>
        <w:t>（3）基于互联网新媒体艺术设计。含数字内容创意设计、交互设计、数字多媒体展示设计，新媒体硬件及软件设计、动漫及衍生产品设计、网络游戏设计等。</w:t>
      </w:r>
    </w:p>
    <w:p w:rsidR="00367BBF" w:rsidRPr="00367BBF" w:rsidRDefault="00367BBF" w:rsidP="00367BBF">
      <w:pPr>
        <w:spacing w:line="600" w:lineRule="exact"/>
        <w:ind w:firstLineChars="200" w:firstLine="640"/>
        <w:rPr>
          <w:rFonts w:ascii="仿宋" w:eastAsia="仿宋" w:hAnsi="仿宋" w:cs="仿宋" w:hint="eastAsia"/>
          <w:sz w:val="32"/>
          <w:szCs w:val="32"/>
        </w:rPr>
      </w:pPr>
      <w:r w:rsidRPr="00367BBF">
        <w:rPr>
          <w:rFonts w:ascii="仿宋" w:eastAsia="仿宋" w:hAnsi="仿宋" w:cs="仿宋" w:hint="eastAsia"/>
          <w:sz w:val="32"/>
          <w:szCs w:val="32"/>
        </w:rPr>
        <w:t>（4）平面设计。含广告设计、包装装潢设计、书籍装帧设计、时尚设计等。</w:t>
      </w:r>
    </w:p>
    <w:p w:rsidR="00367BBF" w:rsidRPr="00367BBF" w:rsidRDefault="00367BBF" w:rsidP="00367BBF">
      <w:pPr>
        <w:spacing w:line="600" w:lineRule="exact"/>
        <w:ind w:firstLineChars="200" w:firstLine="640"/>
        <w:rPr>
          <w:rFonts w:ascii="仿宋" w:eastAsia="仿宋" w:hAnsi="仿宋" w:cs="仿宋" w:hint="eastAsia"/>
          <w:sz w:val="32"/>
          <w:szCs w:val="32"/>
        </w:rPr>
      </w:pPr>
      <w:r w:rsidRPr="00367BBF">
        <w:rPr>
          <w:rFonts w:ascii="仿宋" w:eastAsia="仿宋" w:hAnsi="仿宋" w:cs="仿宋" w:hint="eastAsia"/>
          <w:sz w:val="32"/>
          <w:szCs w:val="32"/>
        </w:rPr>
        <w:t>（5）文化艺术创新设计。各类文化艺术表现形式、呈现及运作模式的创新设计，包括但不限于广播电视栏（节）目、戏剧表演形式的创新设计。</w:t>
      </w:r>
    </w:p>
    <w:p w:rsidR="009E70D0" w:rsidRPr="000C157A" w:rsidRDefault="00743AD0" w:rsidP="00364133">
      <w:pPr>
        <w:spacing w:line="600" w:lineRule="exact"/>
        <w:ind w:firstLineChars="200" w:firstLine="640"/>
        <w:rPr>
          <w:rFonts w:ascii="黑体" w:eastAsia="黑体" w:hAnsi="黑体" w:cs="仿宋"/>
          <w:sz w:val="32"/>
          <w:szCs w:val="32"/>
        </w:rPr>
      </w:pPr>
      <w:r w:rsidRPr="000C157A">
        <w:rPr>
          <w:rFonts w:ascii="黑体" w:eastAsia="黑体" w:hAnsi="黑体" w:cs="仿宋" w:hint="eastAsia"/>
          <w:sz w:val="32"/>
          <w:szCs w:val="32"/>
        </w:rPr>
        <w:t>四</w:t>
      </w:r>
      <w:r w:rsidR="009E70D0" w:rsidRPr="000C157A">
        <w:rPr>
          <w:rFonts w:ascii="黑体" w:eastAsia="黑体" w:hAnsi="黑体" w:cs="仿宋" w:hint="eastAsia"/>
          <w:sz w:val="32"/>
          <w:szCs w:val="32"/>
        </w:rPr>
        <w:t>、参赛作品要求：</w:t>
      </w:r>
    </w:p>
    <w:p w:rsidR="00367BBF" w:rsidRPr="00367BBF" w:rsidRDefault="00367BBF" w:rsidP="00367BBF">
      <w:pPr>
        <w:ind w:firstLineChars="200" w:firstLine="640"/>
        <w:rPr>
          <w:rFonts w:ascii="仿宋" w:eastAsia="仿宋" w:hAnsi="仿宋" w:hint="eastAsia"/>
          <w:sz w:val="32"/>
          <w:szCs w:val="32"/>
        </w:rPr>
      </w:pPr>
      <w:r w:rsidRPr="00367BBF">
        <w:rPr>
          <w:rFonts w:ascii="仿宋" w:eastAsia="仿宋" w:hAnsi="仿宋" w:hint="eastAsia"/>
          <w:sz w:val="32"/>
          <w:szCs w:val="32"/>
        </w:rPr>
        <w:t>初评作品分产品组和概念组两大类分别进行评选，初评均以平面方式提交产品照片、设计效果图（模型图片）或策划报告书（仅限第5类别），具体要求如下：</w:t>
      </w:r>
    </w:p>
    <w:p w:rsidR="00367BBF" w:rsidRPr="00367BBF" w:rsidRDefault="00367BBF" w:rsidP="00367BBF">
      <w:pPr>
        <w:ind w:firstLineChars="200" w:firstLine="640"/>
        <w:rPr>
          <w:rFonts w:ascii="仿宋" w:eastAsia="仿宋" w:hAnsi="仿宋" w:hint="eastAsia"/>
          <w:sz w:val="32"/>
          <w:szCs w:val="32"/>
        </w:rPr>
      </w:pPr>
      <w:r w:rsidRPr="00367BBF">
        <w:rPr>
          <w:rFonts w:ascii="仿宋" w:eastAsia="仿宋" w:hAnsi="仿宋" w:hint="eastAsia"/>
          <w:sz w:val="32"/>
          <w:szCs w:val="32"/>
        </w:rPr>
        <w:t>每件作品需提交一份A3规格的彩色照片或彩色效果图或模型图片（精度不低于300dpi.jpg格式保存），一份200字以内的设计说明。两份均不得出现作者的任何信息和记号。</w:t>
      </w:r>
    </w:p>
    <w:p w:rsidR="009E70D0" w:rsidRPr="006A0A70" w:rsidRDefault="00743AD0" w:rsidP="00364133">
      <w:pPr>
        <w:ind w:firstLineChars="200" w:firstLine="640"/>
        <w:rPr>
          <w:rFonts w:ascii="黑体" w:eastAsia="黑体" w:hAnsi="黑体" w:cs="仿宋"/>
          <w:sz w:val="32"/>
          <w:szCs w:val="32"/>
        </w:rPr>
      </w:pPr>
      <w:r w:rsidRPr="006A0A70">
        <w:rPr>
          <w:rFonts w:ascii="黑体" w:eastAsia="黑体" w:hAnsi="黑体" w:cs="仿宋" w:hint="eastAsia"/>
          <w:sz w:val="32"/>
          <w:szCs w:val="32"/>
        </w:rPr>
        <w:t>五</w:t>
      </w:r>
      <w:r w:rsidR="009E70D0" w:rsidRPr="006A0A70">
        <w:rPr>
          <w:rFonts w:ascii="黑体" w:eastAsia="黑体" w:hAnsi="黑体" w:cs="仿宋" w:hint="eastAsia"/>
          <w:sz w:val="32"/>
          <w:szCs w:val="32"/>
        </w:rPr>
        <w:t>、作品提交方式：</w:t>
      </w:r>
    </w:p>
    <w:p w:rsidR="00367BBF" w:rsidRPr="00367BBF" w:rsidRDefault="00367BBF" w:rsidP="00367BBF">
      <w:pPr>
        <w:ind w:firstLineChars="200" w:firstLine="640"/>
        <w:rPr>
          <w:rFonts w:ascii="仿宋" w:eastAsia="仿宋" w:hAnsi="仿宋" w:cs="宋体" w:hint="eastAsia"/>
          <w:bCs/>
          <w:sz w:val="32"/>
          <w:szCs w:val="32"/>
        </w:rPr>
      </w:pPr>
      <w:r w:rsidRPr="00367BBF">
        <w:rPr>
          <w:rFonts w:ascii="仿宋" w:eastAsia="仿宋" w:hAnsi="仿宋" w:cs="宋体" w:hint="eastAsia"/>
          <w:bCs/>
          <w:sz w:val="32"/>
          <w:szCs w:val="32"/>
        </w:rPr>
        <w:t>本次大赛设立官方网站（www.zgwcsj.com），作为大赛各类信息宣传、介绍、报名、投稿、公示获奖作品的平台。</w:t>
      </w:r>
    </w:p>
    <w:p w:rsidR="00367BBF" w:rsidRPr="00367BBF" w:rsidRDefault="00367BBF" w:rsidP="00367BBF">
      <w:pPr>
        <w:ind w:firstLineChars="200" w:firstLine="640"/>
        <w:rPr>
          <w:rFonts w:ascii="仿宋" w:eastAsia="仿宋" w:hAnsi="仿宋" w:cs="宋体" w:hint="eastAsia"/>
          <w:bCs/>
          <w:sz w:val="32"/>
          <w:szCs w:val="32"/>
        </w:rPr>
      </w:pPr>
      <w:r w:rsidRPr="00367BBF">
        <w:rPr>
          <w:rFonts w:ascii="仿宋" w:eastAsia="仿宋" w:hAnsi="仿宋" w:cs="宋体" w:hint="eastAsia"/>
          <w:bCs/>
          <w:sz w:val="32"/>
          <w:szCs w:val="32"/>
        </w:rPr>
        <w:t>（1）大赛统一采用网上报名的方式，并在官网进行投稿。网上报名照片不超过５Ｍ。</w:t>
      </w:r>
    </w:p>
    <w:p w:rsidR="00367BBF" w:rsidRPr="00367BBF" w:rsidRDefault="00367BBF" w:rsidP="00367BBF">
      <w:pPr>
        <w:ind w:firstLineChars="200" w:firstLine="640"/>
        <w:rPr>
          <w:rFonts w:ascii="仿宋" w:eastAsia="仿宋" w:hAnsi="仿宋" w:cs="宋体" w:hint="eastAsia"/>
          <w:bCs/>
          <w:sz w:val="32"/>
          <w:szCs w:val="32"/>
        </w:rPr>
      </w:pPr>
      <w:r w:rsidRPr="00367BBF">
        <w:rPr>
          <w:rFonts w:ascii="仿宋" w:eastAsia="仿宋" w:hAnsi="仿宋" w:cs="宋体" w:hint="eastAsia"/>
          <w:bCs/>
          <w:sz w:val="32"/>
          <w:szCs w:val="32"/>
        </w:rPr>
        <w:t>（2）在官网报名投稿的同时，参赛者需将参赛作品资</w:t>
      </w:r>
      <w:r w:rsidRPr="00367BBF">
        <w:rPr>
          <w:rFonts w:ascii="仿宋" w:eastAsia="仿宋" w:hAnsi="仿宋" w:cs="宋体" w:hint="eastAsia"/>
          <w:bCs/>
          <w:sz w:val="32"/>
          <w:szCs w:val="32"/>
        </w:rPr>
        <w:lastRenderedPageBreak/>
        <w:t>料连同参赛表格制作在一张光盘上，并在光盘包装正面以正楷标注作者姓名、单位、手机号码等联系信息，连同纸面参赛件一并以挂号邮递、快递或直接送达的方式提交组委会秘书处。</w:t>
      </w:r>
    </w:p>
    <w:p w:rsidR="009E70D0" w:rsidRPr="006A0A70" w:rsidRDefault="008B0039" w:rsidP="00B23337">
      <w:pPr>
        <w:ind w:firstLineChars="200" w:firstLine="640"/>
        <w:rPr>
          <w:rFonts w:ascii="黑体" w:eastAsia="黑体" w:hAnsi="黑体" w:cs="仿宋"/>
          <w:sz w:val="32"/>
          <w:szCs w:val="32"/>
        </w:rPr>
      </w:pPr>
      <w:r w:rsidRPr="006A0A70">
        <w:rPr>
          <w:rFonts w:ascii="黑体" w:eastAsia="黑体" w:hAnsi="黑体" w:cs="仿宋" w:hint="eastAsia"/>
          <w:sz w:val="32"/>
          <w:szCs w:val="32"/>
        </w:rPr>
        <w:t>六</w:t>
      </w:r>
      <w:r w:rsidR="009E70D0" w:rsidRPr="006A0A70">
        <w:rPr>
          <w:rFonts w:ascii="黑体" w:eastAsia="黑体" w:hAnsi="黑体" w:cs="仿宋" w:hint="eastAsia"/>
          <w:sz w:val="32"/>
          <w:szCs w:val="32"/>
        </w:rPr>
        <w:t>、时间安排：</w:t>
      </w:r>
    </w:p>
    <w:p w:rsidR="00367BBF" w:rsidRPr="00367BBF" w:rsidRDefault="00367BBF" w:rsidP="00367BBF">
      <w:pPr>
        <w:ind w:firstLineChars="200" w:firstLine="640"/>
        <w:jc w:val="left"/>
        <w:rPr>
          <w:rFonts w:ascii="仿宋" w:eastAsia="仿宋" w:hAnsi="仿宋" w:cs="宋体" w:hint="eastAsia"/>
          <w:bCs/>
          <w:sz w:val="32"/>
          <w:szCs w:val="32"/>
        </w:rPr>
      </w:pPr>
      <w:r w:rsidRPr="00367BBF">
        <w:rPr>
          <w:rFonts w:ascii="仿宋" w:eastAsia="仿宋" w:hAnsi="仿宋" w:cs="宋体" w:hint="eastAsia"/>
          <w:bCs/>
          <w:sz w:val="32"/>
          <w:szCs w:val="32"/>
        </w:rPr>
        <w:t>投稿截止日期：</w:t>
      </w:r>
      <w:smartTag w:uri="urn:schemas-microsoft-com:office:smarttags" w:element="chsdate">
        <w:smartTagPr>
          <w:attr w:name="Year" w:val="2014"/>
          <w:attr w:name="Month" w:val="7"/>
          <w:attr w:name="Day" w:val="30"/>
          <w:attr w:name="IsLunarDate" w:val="False"/>
          <w:attr w:name="IsROCDate" w:val="False"/>
        </w:smartTagPr>
        <w:r w:rsidRPr="00367BBF">
          <w:rPr>
            <w:rFonts w:ascii="仿宋" w:eastAsia="仿宋" w:hAnsi="仿宋" w:cs="宋体" w:hint="eastAsia"/>
            <w:bCs/>
            <w:sz w:val="32"/>
            <w:szCs w:val="32"/>
          </w:rPr>
          <w:t>2014年7月30日</w:t>
        </w:r>
      </w:smartTag>
      <w:r w:rsidRPr="00367BBF">
        <w:rPr>
          <w:rFonts w:ascii="仿宋" w:eastAsia="仿宋" w:hAnsi="仿宋" w:cs="宋体" w:hint="eastAsia"/>
          <w:bCs/>
          <w:sz w:val="32"/>
          <w:szCs w:val="32"/>
        </w:rPr>
        <w:t>（以签收日期为准）</w:t>
      </w:r>
    </w:p>
    <w:p w:rsidR="00367BBF" w:rsidRPr="00367BBF" w:rsidRDefault="00367BBF" w:rsidP="00367BBF">
      <w:pPr>
        <w:ind w:firstLineChars="200" w:firstLine="640"/>
        <w:jc w:val="left"/>
        <w:rPr>
          <w:rFonts w:ascii="仿宋" w:eastAsia="仿宋" w:hAnsi="仿宋" w:cs="宋体" w:hint="eastAsia"/>
          <w:bCs/>
          <w:sz w:val="32"/>
          <w:szCs w:val="32"/>
        </w:rPr>
      </w:pPr>
      <w:r w:rsidRPr="00367BBF">
        <w:rPr>
          <w:rFonts w:ascii="仿宋" w:eastAsia="仿宋" w:hAnsi="仿宋" w:cs="宋体" w:hint="eastAsia"/>
          <w:bCs/>
          <w:sz w:val="32"/>
          <w:szCs w:val="32"/>
        </w:rPr>
        <w:t>作品照片评审时间：2014年8月</w:t>
      </w:r>
    </w:p>
    <w:p w:rsidR="00367BBF" w:rsidRPr="00367BBF" w:rsidRDefault="00367BBF" w:rsidP="00367BBF">
      <w:pPr>
        <w:ind w:firstLineChars="200" w:firstLine="640"/>
        <w:jc w:val="left"/>
        <w:rPr>
          <w:rFonts w:ascii="仿宋" w:eastAsia="仿宋" w:hAnsi="仿宋" w:cs="宋体" w:hint="eastAsia"/>
          <w:bCs/>
          <w:sz w:val="32"/>
          <w:szCs w:val="32"/>
        </w:rPr>
      </w:pPr>
      <w:r w:rsidRPr="00367BBF">
        <w:rPr>
          <w:rFonts w:ascii="仿宋" w:eastAsia="仿宋" w:hAnsi="仿宋" w:cs="宋体" w:hint="eastAsia"/>
          <w:bCs/>
          <w:sz w:val="32"/>
          <w:szCs w:val="32"/>
        </w:rPr>
        <w:t>作品原作终评时间：2014年9月</w:t>
      </w:r>
    </w:p>
    <w:p w:rsidR="00367BBF" w:rsidRPr="00367BBF" w:rsidRDefault="00367BBF" w:rsidP="00367BBF">
      <w:pPr>
        <w:ind w:firstLineChars="200" w:firstLine="640"/>
        <w:jc w:val="left"/>
        <w:rPr>
          <w:rFonts w:ascii="仿宋" w:eastAsia="仿宋" w:hAnsi="仿宋" w:cs="宋体" w:hint="eastAsia"/>
          <w:bCs/>
          <w:sz w:val="32"/>
          <w:szCs w:val="32"/>
        </w:rPr>
      </w:pPr>
      <w:r w:rsidRPr="00367BBF">
        <w:rPr>
          <w:rFonts w:ascii="仿宋" w:eastAsia="仿宋" w:hAnsi="仿宋" w:cs="宋体" w:hint="eastAsia"/>
          <w:bCs/>
          <w:sz w:val="32"/>
          <w:szCs w:val="32"/>
        </w:rPr>
        <w:t>展览开幕日期：</w:t>
      </w:r>
      <w:smartTag w:uri="urn:schemas-microsoft-com:office:smarttags" w:element="chsdate">
        <w:smartTagPr>
          <w:attr w:name="Year" w:val="2014"/>
          <w:attr w:name="Month" w:val="10"/>
          <w:attr w:name="Day" w:val="24"/>
          <w:attr w:name="IsLunarDate" w:val="False"/>
          <w:attr w:name="IsROCDate" w:val="False"/>
        </w:smartTagPr>
        <w:r w:rsidRPr="00367BBF">
          <w:rPr>
            <w:rFonts w:ascii="仿宋" w:eastAsia="仿宋" w:hAnsi="仿宋" w:cs="宋体" w:hint="eastAsia"/>
            <w:bCs/>
            <w:sz w:val="32"/>
            <w:szCs w:val="32"/>
          </w:rPr>
          <w:t>2014年10月24日</w:t>
        </w:r>
      </w:smartTag>
    </w:p>
    <w:p w:rsidR="009E70D0" w:rsidRPr="006A0A70" w:rsidRDefault="008B0039" w:rsidP="00364133">
      <w:pPr>
        <w:ind w:firstLineChars="200" w:firstLine="640"/>
        <w:jc w:val="left"/>
        <w:rPr>
          <w:rFonts w:ascii="黑体" w:eastAsia="黑体" w:hAnsi="黑体" w:cs="仿宋"/>
          <w:sz w:val="32"/>
          <w:szCs w:val="32"/>
        </w:rPr>
      </w:pPr>
      <w:r w:rsidRPr="006A0A70">
        <w:rPr>
          <w:rFonts w:ascii="黑体" w:eastAsia="黑体" w:hAnsi="黑体" w:cs="仿宋" w:hint="eastAsia"/>
          <w:sz w:val="32"/>
          <w:szCs w:val="32"/>
        </w:rPr>
        <w:t>七</w:t>
      </w:r>
      <w:r w:rsidR="009E70D0" w:rsidRPr="006A0A70">
        <w:rPr>
          <w:rFonts w:ascii="黑体" w:eastAsia="黑体" w:hAnsi="黑体" w:cs="仿宋" w:hint="eastAsia"/>
          <w:sz w:val="32"/>
          <w:szCs w:val="32"/>
        </w:rPr>
        <w:t>、大赛奖项：</w:t>
      </w:r>
    </w:p>
    <w:p w:rsidR="00367BBF" w:rsidRPr="00367BBF" w:rsidRDefault="00367BBF" w:rsidP="00367BBF">
      <w:pPr>
        <w:ind w:firstLineChars="200" w:firstLine="640"/>
        <w:rPr>
          <w:rFonts w:ascii="仿宋" w:eastAsia="仿宋" w:hAnsi="仿宋" w:cs="仿宋" w:hint="eastAsia"/>
          <w:sz w:val="32"/>
          <w:szCs w:val="32"/>
        </w:rPr>
      </w:pPr>
      <w:r w:rsidRPr="00367BBF">
        <w:rPr>
          <w:rFonts w:ascii="仿宋" w:eastAsia="仿宋" w:hAnsi="仿宋" w:cs="仿宋" w:hint="eastAsia"/>
          <w:sz w:val="32"/>
          <w:szCs w:val="32"/>
        </w:rPr>
        <w:t>（1）紫金奖评委会大奖2名，奖金10万元。</w:t>
      </w:r>
    </w:p>
    <w:p w:rsidR="00367BBF" w:rsidRPr="00367BBF" w:rsidRDefault="00367BBF" w:rsidP="00367BBF">
      <w:pPr>
        <w:ind w:firstLineChars="200" w:firstLine="640"/>
        <w:rPr>
          <w:rFonts w:ascii="仿宋" w:eastAsia="仿宋" w:hAnsi="仿宋" w:cs="仿宋" w:hint="eastAsia"/>
          <w:sz w:val="32"/>
          <w:szCs w:val="32"/>
        </w:rPr>
      </w:pPr>
      <w:r w:rsidRPr="00367BBF">
        <w:rPr>
          <w:rFonts w:ascii="仿宋" w:eastAsia="仿宋" w:hAnsi="仿宋" w:cs="仿宋" w:hint="eastAsia"/>
          <w:sz w:val="32"/>
          <w:szCs w:val="32"/>
        </w:rPr>
        <w:t>（2）紫金设计奖：按作品类别分类评选文化创意产品设计金银铜、优秀奖及评委会推荐奖。其中金奖6名，奖金6万元，银奖12名，奖金3万元，铜奖20名，奖金1万元。评委会推荐奖6名，奖金1万元。优秀奖若干，颁发证书。</w:t>
      </w:r>
    </w:p>
    <w:p w:rsidR="00367BBF" w:rsidRPr="00367BBF" w:rsidRDefault="00367BBF" w:rsidP="00367BBF">
      <w:pPr>
        <w:ind w:firstLineChars="200" w:firstLine="640"/>
        <w:rPr>
          <w:rFonts w:ascii="仿宋" w:eastAsia="仿宋" w:hAnsi="仿宋" w:cs="仿宋" w:hint="eastAsia"/>
          <w:sz w:val="32"/>
          <w:szCs w:val="32"/>
        </w:rPr>
      </w:pPr>
      <w:r w:rsidRPr="00367BBF">
        <w:rPr>
          <w:rFonts w:ascii="仿宋" w:eastAsia="仿宋" w:hAnsi="仿宋" w:cs="仿宋" w:hint="eastAsia"/>
          <w:sz w:val="32"/>
          <w:szCs w:val="32"/>
        </w:rPr>
        <w:t>（3）紫金创意奖：优秀创意概念设计、文化艺术形式、模式的创新设计。创意奖金奖1名，奖金6万元，银奖5名，奖金3万元，铜奖10名，奖金1万元。优秀奖若干，颁发证书。上述奖金所述金额均指税前金额。</w:t>
      </w:r>
    </w:p>
    <w:p w:rsidR="00D11F69" w:rsidRPr="006A0A70" w:rsidRDefault="008B0039" w:rsidP="00D11F69">
      <w:pPr>
        <w:ind w:firstLineChars="200" w:firstLine="640"/>
        <w:rPr>
          <w:rFonts w:ascii="黑体" w:eastAsia="黑体" w:hAnsi="黑体" w:cs="仿宋"/>
          <w:sz w:val="32"/>
          <w:szCs w:val="32"/>
        </w:rPr>
      </w:pPr>
      <w:r w:rsidRPr="006A0A70">
        <w:rPr>
          <w:rFonts w:ascii="黑体" w:eastAsia="黑体" w:hAnsi="黑体" w:cs="仿宋" w:hint="eastAsia"/>
          <w:sz w:val="32"/>
          <w:szCs w:val="32"/>
        </w:rPr>
        <w:t>八</w:t>
      </w:r>
      <w:r w:rsidR="009E70D0" w:rsidRPr="006A0A70">
        <w:rPr>
          <w:rFonts w:ascii="黑体" w:eastAsia="黑体" w:hAnsi="黑体" w:cs="仿宋" w:hint="eastAsia"/>
          <w:sz w:val="32"/>
          <w:szCs w:val="32"/>
        </w:rPr>
        <w:t>、大赛组委会联系方式：</w:t>
      </w:r>
    </w:p>
    <w:p w:rsidR="00367BBF" w:rsidRPr="00367BBF" w:rsidRDefault="00367BBF" w:rsidP="00367BBF">
      <w:pPr>
        <w:spacing w:line="600" w:lineRule="exact"/>
        <w:ind w:leftChars="266" w:left="2238" w:hangingChars="500" w:hanging="1600"/>
        <w:rPr>
          <w:rFonts w:ascii="仿宋" w:eastAsia="仿宋" w:hAnsi="仿宋" w:cs="仿宋" w:hint="eastAsia"/>
          <w:sz w:val="32"/>
          <w:szCs w:val="32"/>
        </w:rPr>
      </w:pPr>
      <w:r w:rsidRPr="00367BBF">
        <w:rPr>
          <w:rFonts w:ascii="仿宋" w:eastAsia="仿宋" w:hAnsi="仿宋" w:cs="仿宋" w:hint="eastAsia"/>
          <w:sz w:val="32"/>
          <w:szCs w:val="32"/>
        </w:rPr>
        <w:t>联系人：曹玲玲  徐 熙</w:t>
      </w:r>
    </w:p>
    <w:p w:rsidR="00367BBF" w:rsidRPr="00367BBF" w:rsidRDefault="00367BBF" w:rsidP="00367BBF">
      <w:pPr>
        <w:spacing w:line="600" w:lineRule="exact"/>
        <w:ind w:leftChars="266" w:left="2238" w:hangingChars="500" w:hanging="1600"/>
        <w:rPr>
          <w:rFonts w:ascii="仿宋" w:eastAsia="仿宋" w:hAnsi="仿宋" w:cs="仿宋" w:hint="eastAsia"/>
          <w:sz w:val="32"/>
          <w:szCs w:val="32"/>
        </w:rPr>
      </w:pPr>
      <w:r w:rsidRPr="00367BBF">
        <w:rPr>
          <w:rFonts w:ascii="仿宋" w:eastAsia="仿宋" w:hAnsi="仿宋" w:cs="仿宋" w:hint="eastAsia"/>
          <w:sz w:val="32"/>
          <w:szCs w:val="32"/>
        </w:rPr>
        <w:t>联系方式：025-58505158，84799784</w:t>
      </w:r>
    </w:p>
    <w:p w:rsidR="00367BBF" w:rsidRPr="00367BBF" w:rsidRDefault="00367BBF" w:rsidP="00367BBF">
      <w:pPr>
        <w:spacing w:line="600" w:lineRule="exact"/>
        <w:ind w:leftChars="266" w:left="2238" w:hangingChars="500" w:hanging="1600"/>
        <w:rPr>
          <w:rFonts w:ascii="仿宋" w:eastAsia="仿宋" w:hAnsi="仿宋" w:cs="仿宋" w:hint="eastAsia"/>
          <w:sz w:val="32"/>
          <w:szCs w:val="32"/>
        </w:rPr>
      </w:pPr>
      <w:r w:rsidRPr="00367BBF">
        <w:rPr>
          <w:rFonts w:ascii="仿宋" w:eastAsia="仿宋" w:hAnsi="仿宋" w:cs="仿宋" w:hint="eastAsia"/>
          <w:sz w:val="32"/>
          <w:szCs w:val="32"/>
        </w:rPr>
        <w:lastRenderedPageBreak/>
        <w:t>邮箱：sjds@zgwcsj.com，邮编：210004</w:t>
      </w:r>
    </w:p>
    <w:p w:rsidR="00367BBF" w:rsidRPr="00367BBF" w:rsidRDefault="00367BBF" w:rsidP="00367BBF">
      <w:pPr>
        <w:spacing w:line="600" w:lineRule="exact"/>
        <w:ind w:leftChars="266" w:left="2238" w:hangingChars="500" w:hanging="1600"/>
        <w:jc w:val="left"/>
        <w:rPr>
          <w:rFonts w:ascii="仿宋" w:eastAsia="仿宋" w:hAnsi="仿宋" w:cs="仿宋" w:hint="eastAsia"/>
          <w:sz w:val="32"/>
          <w:szCs w:val="32"/>
        </w:rPr>
      </w:pPr>
      <w:r w:rsidRPr="00367BBF">
        <w:rPr>
          <w:rFonts w:ascii="仿宋" w:eastAsia="仿宋" w:hAnsi="仿宋" w:cs="仿宋" w:hint="eastAsia"/>
          <w:sz w:val="32"/>
          <w:szCs w:val="32"/>
        </w:rPr>
        <w:t>地址：南京市来凤街菱角市66号南京国家领军人才创业园内</w:t>
      </w:r>
    </w:p>
    <w:p w:rsidR="009E70D0" w:rsidRPr="000C157A" w:rsidRDefault="009E70D0" w:rsidP="005A3FEB">
      <w:pPr>
        <w:spacing w:line="600" w:lineRule="exact"/>
        <w:ind w:leftChars="266" w:left="2238" w:hangingChars="500" w:hanging="1600"/>
        <w:rPr>
          <w:rFonts w:ascii="仿宋" w:eastAsia="仿宋" w:hAnsi="仿宋" w:cs="仿宋"/>
          <w:sz w:val="32"/>
          <w:szCs w:val="32"/>
        </w:rPr>
      </w:pPr>
    </w:p>
    <w:p w:rsidR="009E70D0" w:rsidRPr="000C157A" w:rsidRDefault="009E70D0" w:rsidP="0047794D">
      <w:pPr>
        <w:pStyle w:val="a3"/>
        <w:ind w:left="720" w:firstLineChars="0" w:firstLine="0"/>
        <w:rPr>
          <w:rFonts w:ascii="仿宋" w:eastAsia="仿宋" w:hAnsi="仿宋" w:cs="仿宋"/>
          <w:sz w:val="32"/>
          <w:szCs w:val="32"/>
        </w:rPr>
      </w:pPr>
    </w:p>
    <w:p w:rsidR="009E70D0" w:rsidRPr="000C157A" w:rsidRDefault="009E70D0" w:rsidP="00C01ECE">
      <w:pPr>
        <w:pStyle w:val="a3"/>
        <w:ind w:left="480" w:firstLineChars="0" w:firstLine="0"/>
        <w:rPr>
          <w:rFonts w:ascii="仿宋" w:eastAsia="仿宋" w:hAnsi="仿宋" w:cs="仿宋"/>
          <w:sz w:val="32"/>
          <w:szCs w:val="32"/>
        </w:rPr>
      </w:pPr>
    </w:p>
    <w:p w:rsidR="008D0F2A" w:rsidRPr="000C157A" w:rsidRDefault="008D0F2A" w:rsidP="00C01ECE">
      <w:pPr>
        <w:pStyle w:val="a3"/>
        <w:ind w:left="480" w:firstLineChars="0" w:firstLine="0"/>
        <w:rPr>
          <w:rFonts w:ascii="仿宋" w:eastAsia="仿宋" w:hAnsi="仿宋" w:cs="仿宋"/>
          <w:sz w:val="32"/>
          <w:szCs w:val="32"/>
        </w:rPr>
      </w:pPr>
    </w:p>
    <w:p w:rsidR="008D0F2A" w:rsidRPr="000C157A" w:rsidRDefault="008D0F2A" w:rsidP="00C01ECE">
      <w:pPr>
        <w:pStyle w:val="a3"/>
        <w:ind w:left="480" w:firstLineChars="0" w:firstLine="0"/>
        <w:rPr>
          <w:rFonts w:ascii="仿宋" w:eastAsia="仿宋" w:hAnsi="仿宋" w:cs="仿宋"/>
          <w:sz w:val="32"/>
          <w:szCs w:val="32"/>
        </w:rPr>
      </w:pPr>
    </w:p>
    <w:p w:rsidR="008D0F2A" w:rsidRPr="000C157A" w:rsidRDefault="008D0F2A" w:rsidP="00C01ECE">
      <w:pPr>
        <w:pStyle w:val="a3"/>
        <w:ind w:left="480" w:firstLineChars="0" w:firstLine="0"/>
        <w:rPr>
          <w:rFonts w:ascii="仿宋" w:eastAsia="仿宋" w:hAnsi="仿宋" w:cs="仿宋"/>
          <w:sz w:val="32"/>
          <w:szCs w:val="32"/>
        </w:rPr>
      </w:pPr>
    </w:p>
    <w:p w:rsidR="008D0F2A" w:rsidRPr="000C157A" w:rsidRDefault="008D0F2A" w:rsidP="00C01ECE">
      <w:pPr>
        <w:pStyle w:val="a3"/>
        <w:ind w:left="480" w:firstLineChars="0" w:firstLine="0"/>
        <w:rPr>
          <w:rFonts w:ascii="仿宋" w:eastAsia="仿宋" w:hAnsi="仿宋" w:cs="仿宋"/>
          <w:sz w:val="32"/>
          <w:szCs w:val="32"/>
        </w:rPr>
      </w:pPr>
    </w:p>
    <w:p w:rsidR="008D0F2A" w:rsidRDefault="008D0F2A" w:rsidP="00C01ECE">
      <w:pPr>
        <w:pStyle w:val="a3"/>
        <w:ind w:left="480" w:firstLineChars="0" w:firstLine="0"/>
        <w:rPr>
          <w:rFonts w:ascii="仿宋" w:eastAsia="仿宋" w:hAnsi="仿宋" w:cs="仿宋"/>
          <w:sz w:val="32"/>
          <w:szCs w:val="32"/>
        </w:rPr>
      </w:pPr>
    </w:p>
    <w:p w:rsidR="00EB330A" w:rsidRPr="000C157A" w:rsidRDefault="00EB330A" w:rsidP="00C01ECE">
      <w:pPr>
        <w:pStyle w:val="a3"/>
        <w:ind w:left="480" w:firstLineChars="0" w:firstLine="0"/>
        <w:rPr>
          <w:rFonts w:ascii="仿宋" w:eastAsia="仿宋" w:hAnsi="仿宋" w:cs="仿宋"/>
          <w:sz w:val="32"/>
          <w:szCs w:val="32"/>
        </w:rPr>
      </w:pPr>
    </w:p>
    <w:p w:rsidR="008D0F2A" w:rsidRPr="000C157A" w:rsidRDefault="008D0F2A" w:rsidP="00C01ECE">
      <w:pPr>
        <w:pStyle w:val="a3"/>
        <w:ind w:left="480" w:firstLineChars="0" w:firstLine="0"/>
        <w:rPr>
          <w:rFonts w:ascii="仿宋" w:eastAsia="仿宋" w:hAnsi="仿宋" w:cs="仿宋"/>
          <w:sz w:val="32"/>
          <w:szCs w:val="32"/>
        </w:rPr>
      </w:pPr>
    </w:p>
    <w:p w:rsidR="008D0F2A" w:rsidRDefault="008D0F2A" w:rsidP="00C01ECE">
      <w:pPr>
        <w:pStyle w:val="a3"/>
        <w:ind w:left="480" w:firstLineChars="0" w:firstLine="0"/>
        <w:rPr>
          <w:rFonts w:ascii="仿宋" w:eastAsia="仿宋" w:hAnsi="仿宋" w:cs="仿宋" w:hint="eastAsia"/>
          <w:sz w:val="32"/>
          <w:szCs w:val="32"/>
        </w:rPr>
      </w:pPr>
    </w:p>
    <w:p w:rsidR="00367BBF" w:rsidRDefault="00367BBF" w:rsidP="00C01ECE">
      <w:pPr>
        <w:pStyle w:val="a3"/>
        <w:ind w:left="480" w:firstLineChars="0" w:firstLine="0"/>
        <w:rPr>
          <w:rFonts w:ascii="仿宋" w:eastAsia="仿宋" w:hAnsi="仿宋" w:cs="仿宋" w:hint="eastAsia"/>
          <w:sz w:val="32"/>
          <w:szCs w:val="32"/>
        </w:rPr>
      </w:pPr>
    </w:p>
    <w:p w:rsidR="00367BBF" w:rsidRDefault="00367BBF" w:rsidP="00C01ECE">
      <w:pPr>
        <w:pStyle w:val="a3"/>
        <w:ind w:left="480" w:firstLineChars="0" w:firstLine="0"/>
        <w:rPr>
          <w:rFonts w:ascii="仿宋" w:eastAsia="仿宋" w:hAnsi="仿宋" w:cs="仿宋" w:hint="eastAsia"/>
          <w:sz w:val="32"/>
          <w:szCs w:val="32"/>
        </w:rPr>
      </w:pPr>
    </w:p>
    <w:p w:rsidR="00367BBF" w:rsidRDefault="00367BBF" w:rsidP="00C01ECE">
      <w:pPr>
        <w:pStyle w:val="a3"/>
        <w:ind w:left="480" w:firstLineChars="0" w:firstLine="0"/>
        <w:rPr>
          <w:rFonts w:ascii="仿宋" w:eastAsia="仿宋" w:hAnsi="仿宋" w:cs="仿宋" w:hint="eastAsia"/>
          <w:sz w:val="32"/>
          <w:szCs w:val="32"/>
        </w:rPr>
      </w:pPr>
    </w:p>
    <w:p w:rsidR="00367BBF" w:rsidRDefault="00367BBF" w:rsidP="00C01ECE">
      <w:pPr>
        <w:pStyle w:val="a3"/>
        <w:ind w:left="480" w:firstLineChars="0" w:firstLine="0"/>
        <w:rPr>
          <w:rFonts w:ascii="仿宋" w:eastAsia="仿宋" w:hAnsi="仿宋" w:cs="仿宋" w:hint="eastAsia"/>
          <w:sz w:val="32"/>
          <w:szCs w:val="32"/>
        </w:rPr>
      </w:pPr>
    </w:p>
    <w:p w:rsidR="00367BBF" w:rsidRDefault="00367BBF" w:rsidP="00C01ECE">
      <w:pPr>
        <w:pStyle w:val="a3"/>
        <w:ind w:left="480" w:firstLineChars="0" w:firstLine="0"/>
        <w:rPr>
          <w:rFonts w:ascii="仿宋" w:eastAsia="仿宋" w:hAnsi="仿宋" w:cs="仿宋" w:hint="eastAsia"/>
          <w:sz w:val="32"/>
          <w:szCs w:val="32"/>
        </w:rPr>
      </w:pPr>
    </w:p>
    <w:p w:rsidR="00367BBF" w:rsidRDefault="00367BBF" w:rsidP="00C01ECE">
      <w:pPr>
        <w:pStyle w:val="a3"/>
        <w:ind w:left="480" w:firstLineChars="0" w:firstLine="0"/>
        <w:rPr>
          <w:rFonts w:ascii="仿宋" w:eastAsia="仿宋" w:hAnsi="仿宋" w:cs="仿宋" w:hint="eastAsia"/>
          <w:sz w:val="32"/>
          <w:szCs w:val="32"/>
        </w:rPr>
      </w:pPr>
    </w:p>
    <w:p w:rsidR="00367BBF" w:rsidRPr="000C157A" w:rsidRDefault="00367BBF" w:rsidP="00C01ECE">
      <w:pPr>
        <w:pStyle w:val="a3"/>
        <w:ind w:left="480" w:firstLineChars="0" w:firstLine="0"/>
        <w:rPr>
          <w:rFonts w:ascii="仿宋" w:eastAsia="仿宋" w:hAnsi="仿宋" w:cs="仿宋"/>
          <w:sz w:val="32"/>
          <w:szCs w:val="32"/>
        </w:rPr>
      </w:pPr>
    </w:p>
    <w:p w:rsidR="008D0F2A" w:rsidRPr="000C157A" w:rsidRDefault="008D0F2A" w:rsidP="008D0F2A">
      <w:pPr>
        <w:jc w:val="center"/>
        <w:rPr>
          <w:rFonts w:ascii="仿宋" w:eastAsia="仿宋" w:hAnsi="仿宋"/>
          <w:b/>
          <w:sz w:val="32"/>
          <w:szCs w:val="32"/>
        </w:rPr>
      </w:pPr>
    </w:p>
    <w:p w:rsidR="008D0F2A" w:rsidRPr="00D21652" w:rsidRDefault="008D0F2A" w:rsidP="008D0F2A">
      <w:pPr>
        <w:jc w:val="center"/>
        <w:rPr>
          <w:rFonts w:ascii="黑体" w:eastAsia="黑体" w:hAnsi="黑体"/>
          <w:sz w:val="44"/>
          <w:szCs w:val="44"/>
        </w:rPr>
      </w:pPr>
      <w:r w:rsidRPr="00D21652">
        <w:rPr>
          <w:rFonts w:ascii="黑体" w:eastAsia="黑体" w:hAnsi="黑体"/>
          <w:sz w:val="44"/>
          <w:szCs w:val="44"/>
        </w:rPr>
        <w:lastRenderedPageBreak/>
        <w:t>2014</w:t>
      </w:r>
      <w:r w:rsidRPr="00D21652">
        <w:rPr>
          <w:rFonts w:ascii="黑体" w:eastAsia="黑体" w:hAnsi="黑体" w:hint="eastAsia"/>
          <w:sz w:val="44"/>
          <w:szCs w:val="44"/>
        </w:rPr>
        <w:t>首届江苏文化创意设计大赛</w:t>
      </w:r>
    </w:p>
    <w:p w:rsidR="008D0F2A" w:rsidRPr="00D21652" w:rsidRDefault="008D0F2A" w:rsidP="008D0F2A">
      <w:pPr>
        <w:jc w:val="center"/>
        <w:rPr>
          <w:rFonts w:ascii="黑体" w:eastAsia="黑体" w:hAnsi="黑体"/>
          <w:sz w:val="44"/>
          <w:szCs w:val="44"/>
        </w:rPr>
      </w:pPr>
      <w:r w:rsidRPr="00D21652">
        <w:rPr>
          <w:rFonts w:ascii="黑体" w:eastAsia="黑体" w:hAnsi="黑体" w:hint="eastAsia"/>
          <w:sz w:val="44"/>
          <w:szCs w:val="44"/>
        </w:rPr>
        <w:t>之建筑及环境艺术设计大赛作品征集公告</w:t>
      </w:r>
    </w:p>
    <w:p w:rsidR="008D0F2A" w:rsidRPr="000C157A" w:rsidRDefault="008D0F2A" w:rsidP="008D0F2A">
      <w:pPr>
        <w:jc w:val="center"/>
        <w:rPr>
          <w:rFonts w:ascii="仿宋" w:eastAsia="仿宋" w:hAnsi="仿宋"/>
          <w:b/>
          <w:sz w:val="32"/>
          <w:szCs w:val="32"/>
        </w:rPr>
      </w:pPr>
    </w:p>
    <w:p w:rsidR="008D0F2A" w:rsidRPr="0026400A" w:rsidRDefault="008D0F2A" w:rsidP="008D0F2A">
      <w:pPr>
        <w:ind w:firstLineChars="200" w:firstLine="640"/>
        <w:rPr>
          <w:rFonts w:ascii="黑体" w:eastAsia="黑体" w:hAnsi="黑体" w:cs="仿宋"/>
          <w:sz w:val="32"/>
          <w:szCs w:val="32"/>
        </w:rPr>
      </w:pPr>
      <w:r w:rsidRPr="0026400A">
        <w:rPr>
          <w:rFonts w:ascii="黑体" w:eastAsia="黑体" w:hAnsi="黑体" w:cs="仿宋" w:hint="eastAsia"/>
          <w:sz w:val="32"/>
          <w:szCs w:val="32"/>
        </w:rPr>
        <w:t>一、大赛名称：</w:t>
      </w:r>
    </w:p>
    <w:p w:rsidR="008D0F2A" w:rsidRPr="000C157A" w:rsidRDefault="008D0F2A" w:rsidP="008D0F2A">
      <w:pPr>
        <w:ind w:firstLineChars="200" w:firstLine="640"/>
        <w:rPr>
          <w:rFonts w:ascii="仿宋" w:eastAsia="仿宋" w:hAnsi="仿宋" w:cs="仿宋"/>
          <w:sz w:val="32"/>
          <w:szCs w:val="32"/>
        </w:rPr>
      </w:pPr>
      <w:r w:rsidRPr="000C157A">
        <w:rPr>
          <w:rFonts w:ascii="仿宋" w:eastAsia="仿宋" w:hAnsi="仿宋"/>
          <w:sz w:val="32"/>
          <w:szCs w:val="32"/>
        </w:rPr>
        <w:t>2014</w:t>
      </w:r>
      <w:r w:rsidRPr="000C157A">
        <w:rPr>
          <w:rFonts w:ascii="仿宋" w:eastAsia="仿宋" w:hAnsi="仿宋" w:hint="eastAsia"/>
          <w:sz w:val="32"/>
          <w:szCs w:val="32"/>
        </w:rPr>
        <w:t>首届江苏文化创意设计大赛之建筑及环境艺术设计大赛</w:t>
      </w:r>
    </w:p>
    <w:p w:rsidR="008D0F2A" w:rsidRPr="0026400A" w:rsidRDefault="008D0F2A" w:rsidP="008D0F2A">
      <w:pPr>
        <w:spacing w:line="600" w:lineRule="exact"/>
        <w:ind w:firstLine="645"/>
        <w:rPr>
          <w:rFonts w:ascii="黑体" w:eastAsia="黑体" w:hAnsi="黑体" w:cs="仿宋"/>
          <w:sz w:val="32"/>
          <w:szCs w:val="32"/>
        </w:rPr>
      </w:pPr>
      <w:r w:rsidRPr="0026400A">
        <w:rPr>
          <w:rFonts w:ascii="黑体" w:eastAsia="黑体" w:hAnsi="黑体" w:cs="黑体" w:hint="eastAsia"/>
          <w:sz w:val="32"/>
          <w:szCs w:val="32"/>
        </w:rPr>
        <w:t>二、</w:t>
      </w:r>
      <w:r w:rsidRPr="0026400A">
        <w:rPr>
          <w:rFonts w:ascii="黑体" w:eastAsia="黑体" w:hAnsi="黑体" w:cs="仿宋" w:hint="eastAsia"/>
          <w:sz w:val="32"/>
          <w:szCs w:val="32"/>
        </w:rPr>
        <w:t>大赛目的、主题和原则</w:t>
      </w:r>
    </w:p>
    <w:p w:rsidR="008D0F2A" w:rsidRPr="00002BBD" w:rsidRDefault="008D0F2A" w:rsidP="00002BBD">
      <w:pPr>
        <w:spacing w:line="600" w:lineRule="exact"/>
        <w:ind w:firstLine="645"/>
        <w:rPr>
          <w:rFonts w:ascii="楷体" w:eastAsia="楷体" w:hAnsi="楷体" w:cs="仿宋"/>
          <w:sz w:val="32"/>
          <w:szCs w:val="32"/>
        </w:rPr>
      </w:pPr>
      <w:r w:rsidRPr="0026400A">
        <w:rPr>
          <w:rFonts w:ascii="楷体" w:eastAsia="楷体" w:hAnsi="楷体" w:cs="仿宋" w:hint="eastAsia"/>
          <w:sz w:val="32"/>
          <w:szCs w:val="32"/>
        </w:rPr>
        <w:t>1、大赛目的：</w:t>
      </w:r>
      <w:r w:rsidRPr="000C157A">
        <w:rPr>
          <w:rFonts w:ascii="仿宋" w:eastAsia="仿宋" w:hAnsi="仿宋" w:cs="仿宋" w:hint="eastAsia"/>
          <w:sz w:val="32"/>
          <w:szCs w:val="32"/>
        </w:rPr>
        <w:t>以大赛为纽带，汇聚创意设计资源，提升创意设计水平，营造创意创新氛围，搭建交流协作平台，促进成果转化，让创意找到市场，让企业发现商机，让百姓亲近艺术，推进文化产业加快发展。</w:t>
      </w:r>
    </w:p>
    <w:p w:rsidR="008D0F2A" w:rsidRPr="0026400A" w:rsidRDefault="008D0F2A" w:rsidP="008D0F2A">
      <w:pPr>
        <w:spacing w:line="600" w:lineRule="exact"/>
        <w:ind w:firstLine="645"/>
        <w:rPr>
          <w:rFonts w:ascii="楷体" w:eastAsia="楷体" w:hAnsi="楷体" w:cs="仿宋"/>
          <w:sz w:val="32"/>
          <w:szCs w:val="32"/>
        </w:rPr>
      </w:pPr>
      <w:r w:rsidRPr="0026400A">
        <w:rPr>
          <w:rFonts w:ascii="楷体" w:eastAsia="楷体" w:hAnsi="楷体" w:cs="仿宋" w:hint="eastAsia"/>
          <w:sz w:val="32"/>
          <w:szCs w:val="32"/>
        </w:rPr>
        <w:t>2、大赛主题：</w:t>
      </w:r>
    </w:p>
    <w:p w:rsidR="008D0F2A" w:rsidRPr="000C157A" w:rsidRDefault="008D0F2A" w:rsidP="008D0F2A">
      <w:pPr>
        <w:spacing w:line="600" w:lineRule="exact"/>
        <w:ind w:firstLine="645"/>
        <w:rPr>
          <w:rFonts w:ascii="仿宋" w:eastAsia="仿宋" w:hAnsi="仿宋" w:cs="仿宋"/>
          <w:sz w:val="32"/>
          <w:szCs w:val="32"/>
        </w:rPr>
      </w:pPr>
      <w:r w:rsidRPr="000C157A">
        <w:rPr>
          <w:rFonts w:ascii="仿宋" w:eastAsia="仿宋" w:hAnsi="仿宋" w:cs="仿宋" w:hint="eastAsia"/>
          <w:sz w:val="32"/>
          <w:szCs w:val="32"/>
        </w:rPr>
        <w:t>创意改变生活  设计赢得未来</w:t>
      </w:r>
    </w:p>
    <w:p w:rsidR="008D0F2A" w:rsidRPr="0026400A" w:rsidRDefault="008D0F2A" w:rsidP="008D0F2A">
      <w:pPr>
        <w:spacing w:line="600" w:lineRule="exact"/>
        <w:ind w:firstLine="645"/>
        <w:rPr>
          <w:rFonts w:ascii="楷体" w:eastAsia="楷体" w:hAnsi="楷体" w:cs="仿宋"/>
          <w:sz w:val="32"/>
          <w:szCs w:val="32"/>
        </w:rPr>
      </w:pPr>
      <w:r w:rsidRPr="0026400A">
        <w:rPr>
          <w:rFonts w:ascii="楷体" w:eastAsia="楷体" w:hAnsi="楷体" w:cs="仿宋" w:hint="eastAsia"/>
          <w:sz w:val="32"/>
          <w:szCs w:val="32"/>
        </w:rPr>
        <w:t>3、大赛原则：</w:t>
      </w:r>
    </w:p>
    <w:p w:rsidR="008D0F2A" w:rsidRPr="000C157A" w:rsidRDefault="008D0F2A" w:rsidP="008D0F2A">
      <w:pPr>
        <w:spacing w:line="600" w:lineRule="exact"/>
        <w:ind w:firstLine="645"/>
        <w:rPr>
          <w:rFonts w:ascii="仿宋" w:eastAsia="仿宋" w:hAnsi="仿宋" w:cs="仿宋"/>
          <w:sz w:val="32"/>
          <w:szCs w:val="32"/>
        </w:rPr>
      </w:pPr>
      <w:r w:rsidRPr="000C157A">
        <w:rPr>
          <w:rFonts w:ascii="仿宋" w:eastAsia="仿宋" w:hAnsi="仿宋" w:cs="仿宋" w:hint="eastAsia"/>
          <w:sz w:val="32"/>
          <w:szCs w:val="32"/>
        </w:rPr>
        <w:t>（1）</w:t>
      </w:r>
      <w:r w:rsidRPr="000C157A">
        <w:rPr>
          <w:rFonts w:ascii="仿宋" w:eastAsia="仿宋" w:hAnsi="仿宋" w:cs="仿宋" w:hint="eastAsia"/>
          <w:spacing w:val="-20"/>
          <w:sz w:val="32"/>
          <w:szCs w:val="32"/>
        </w:rPr>
        <w:t>突出文化导向，</w:t>
      </w:r>
      <w:r w:rsidRPr="000C157A">
        <w:rPr>
          <w:rFonts w:ascii="仿宋" w:eastAsia="仿宋" w:hAnsi="仿宋" w:cs="仿宋" w:hint="eastAsia"/>
          <w:sz w:val="32"/>
          <w:szCs w:val="32"/>
        </w:rPr>
        <w:t>注重中华文化与</w:t>
      </w:r>
      <w:r w:rsidRPr="000C157A">
        <w:rPr>
          <w:rFonts w:ascii="仿宋" w:eastAsia="仿宋" w:hAnsi="仿宋" w:cs="仿宋" w:hint="eastAsia"/>
          <w:spacing w:val="-20"/>
          <w:sz w:val="32"/>
          <w:szCs w:val="32"/>
        </w:rPr>
        <w:t>江苏元素</w:t>
      </w:r>
      <w:r w:rsidRPr="000C157A">
        <w:rPr>
          <w:rFonts w:ascii="仿宋" w:eastAsia="仿宋" w:hAnsi="仿宋" w:cs="仿宋" w:hint="eastAsia"/>
          <w:sz w:val="32"/>
          <w:szCs w:val="32"/>
        </w:rPr>
        <w:t>的创意设计。</w:t>
      </w:r>
    </w:p>
    <w:p w:rsidR="008D0F2A" w:rsidRPr="000C157A" w:rsidRDefault="008D0F2A" w:rsidP="008D0F2A">
      <w:pPr>
        <w:spacing w:line="600" w:lineRule="exact"/>
        <w:ind w:leftChars="266" w:left="638" w:firstLine="3"/>
        <w:rPr>
          <w:rFonts w:ascii="仿宋" w:eastAsia="仿宋" w:hAnsi="仿宋" w:cs="仿宋"/>
          <w:sz w:val="32"/>
          <w:szCs w:val="32"/>
        </w:rPr>
      </w:pPr>
      <w:r w:rsidRPr="000C157A">
        <w:rPr>
          <w:rFonts w:ascii="仿宋" w:eastAsia="仿宋" w:hAnsi="仿宋" w:cs="仿宋" w:hint="eastAsia"/>
          <w:sz w:val="32"/>
          <w:szCs w:val="32"/>
        </w:rPr>
        <w:t>（2）</w:t>
      </w:r>
      <w:r w:rsidRPr="000C157A">
        <w:rPr>
          <w:rFonts w:ascii="仿宋" w:eastAsia="仿宋" w:hAnsi="仿宋" w:cs="仿宋" w:hint="eastAsia"/>
          <w:spacing w:val="-20"/>
          <w:sz w:val="32"/>
          <w:szCs w:val="32"/>
        </w:rPr>
        <w:t>突出时代特征，</w:t>
      </w:r>
      <w:r w:rsidRPr="000C157A">
        <w:rPr>
          <w:rFonts w:ascii="仿宋" w:eastAsia="仿宋" w:hAnsi="仿宋" w:cs="仿宋" w:hint="eastAsia"/>
          <w:sz w:val="32"/>
          <w:szCs w:val="32"/>
        </w:rPr>
        <w:t>推动数字化与信息化技术研发应用。（3）</w:t>
      </w:r>
      <w:r w:rsidRPr="000C157A">
        <w:rPr>
          <w:rFonts w:ascii="仿宋" w:eastAsia="仿宋" w:hAnsi="仿宋" w:cs="仿宋" w:hint="eastAsia"/>
          <w:spacing w:val="-20"/>
          <w:sz w:val="32"/>
          <w:szCs w:val="32"/>
        </w:rPr>
        <w:t>突出成果转化，</w:t>
      </w:r>
      <w:r w:rsidRPr="000C157A">
        <w:rPr>
          <w:rFonts w:ascii="仿宋" w:eastAsia="仿宋" w:hAnsi="仿宋" w:cs="仿宋" w:hint="eastAsia"/>
          <w:sz w:val="32"/>
          <w:szCs w:val="32"/>
        </w:rPr>
        <w:t>加强产业对接与人才引进培育。</w:t>
      </w:r>
    </w:p>
    <w:p w:rsidR="008D0F2A" w:rsidRPr="0026400A" w:rsidRDefault="008D0F2A" w:rsidP="008D0F2A">
      <w:pPr>
        <w:ind w:firstLineChars="200" w:firstLine="640"/>
        <w:jc w:val="left"/>
        <w:rPr>
          <w:rFonts w:ascii="黑体" w:eastAsia="黑体" w:hAnsi="黑体" w:cs="仿宋"/>
          <w:sz w:val="32"/>
          <w:szCs w:val="32"/>
        </w:rPr>
      </w:pPr>
      <w:r w:rsidRPr="0026400A">
        <w:rPr>
          <w:rFonts w:ascii="黑体" w:eastAsia="黑体" w:hAnsi="黑体" w:cs="仿宋" w:hint="eastAsia"/>
          <w:sz w:val="32"/>
          <w:szCs w:val="32"/>
        </w:rPr>
        <w:t>三、参赛作品类别：</w:t>
      </w:r>
    </w:p>
    <w:p w:rsidR="00367BBF" w:rsidRPr="00367BBF" w:rsidRDefault="00367BBF" w:rsidP="00367BBF">
      <w:pPr>
        <w:spacing w:line="600" w:lineRule="exact"/>
        <w:ind w:firstLineChars="200" w:firstLine="640"/>
        <w:rPr>
          <w:rFonts w:ascii="仿宋" w:eastAsia="仿宋" w:hAnsi="仿宋" w:cs="仿宋" w:hint="eastAsia"/>
          <w:sz w:val="32"/>
          <w:szCs w:val="32"/>
        </w:rPr>
      </w:pPr>
      <w:r w:rsidRPr="00367BBF">
        <w:rPr>
          <w:rFonts w:ascii="仿宋" w:eastAsia="仿宋" w:hAnsi="仿宋" w:cs="仿宋" w:hint="eastAsia"/>
          <w:sz w:val="32"/>
          <w:szCs w:val="32"/>
        </w:rPr>
        <w:t>（1）选取全省历史文化名城保护、古镇古村落保护、历史文化街区与古建筑等素材进行研究，以遗址类、建筑类、历史信息类的题目作为设计对象，进行方案设计竞赛。</w:t>
      </w:r>
    </w:p>
    <w:p w:rsidR="00367BBF" w:rsidRPr="00367BBF" w:rsidRDefault="00367BBF" w:rsidP="00367BBF">
      <w:pPr>
        <w:spacing w:line="600" w:lineRule="exact"/>
        <w:ind w:firstLineChars="200" w:firstLine="640"/>
        <w:rPr>
          <w:rFonts w:ascii="仿宋" w:eastAsia="仿宋" w:hAnsi="仿宋" w:cs="仿宋" w:hint="eastAsia"/>
          <w:sz w:val="32"/>
          <w:szCs w:val="32"/>
        </w:rPr>
      </w:pPr>
      <w:r w:rsidRPr="00367BBF">
        <w:rPr>
          <w:rFonts w:ascii="仿宋" w:eastAsia="仿宋" w:hAnsi="仿宋" w:cs="仿宋" w:hint="eastAsia"/>
          <w:sz w:val="32"/>
          <w:szCs w:val="32"/>
        </w:rPr>
        <w:t>（2）征集全省范围内上述研究对象的优秀设计案例。</w:t>
      </w:r>
    </w:p>
    <w:p w:rsidR="00367BBF" w:rsidRPr="00367BBF" w:rsidRDefault="00367BBF" w:rsidP="00367BBF">
      <w:pPr>
        <w:spacing w:line="600" w:lineRule="exact"/>
        <w:ind w:firstLineChars="200" w:firstLine="640"/>
        <w:rPr>
          <w:rFonts w:ascii="仿宋" w:eastAsia="仿宋" w:hAnsi="仿宋" w:cs="仿宋" w:hint="eastAsia"/>
          <w:sz w:val="32"/>
          <w:szCs w:val="32"/>
        </w:rPr>
      </w:pPr>
      <w:r w:rsidRPr="00367BBF">
        <w:rPr>
          <w:rFonts w:ascii="仿宋" w:eastAsia="仿宋" w:hAnsi="仿宋" w:cs="仿宋" w:hint="eastAsia"/>
          <w:sz w:val="32"/>
          <w:szCs w:val="32"/>
        </w:rPr>
        <w:lastRenderedPageBreak/>
        <w:t>（3）征集国内外上述研究对象的优秀设计案例。</w:t>
      </w:r>
    </w:p>
    <w:p w:rsidR="008D0F2A" w:rsidRPr="0026400A" w:rsidRDefault="008D0F2A" w:rsidP="008D0F2A">
      <w:pPr>
        <w:spacing w:line="600" w:lineRule="exact"/>
        <w:ind w:firstLineChars="200" w:firstLine="640"/>
        <w:rPr>
          <w:rFonts w:ascii="黑体" w:eastAsia="黑体" w:hAnsi="黑体" w:cs="仿宋"/>
          <w:sz w:val="32"/>
          <w:szCs w:val="32"/>
        </w:rPr>
      </w:pPr>
      <w:r w:rsidRPr="0026400A">
        <w:rPr>
          <w:rFonts w:ascii="黑体" w:eastAsia="黑体" w:hAnsi="黑体" w:cs="仿宋" w:hint="eastAsia"/>
          <w:sz w:val="32"/>
          <w:szCs w:val="32"/>
        </w:rPr>
        <w:t>四、参赛作品要求：</w:t>
      </w:r>
    </w:p>
    <w:p w:rsidR="00367BBF" w:rsidRPr="00367BBF" w:rsidRDefault="00367BBF" w:rsidP="00367BBF">
      <w:pPr>
        <w:ind w:firstLineChars="200" w:firstLine="640"/>
        <w:rPr>
          <w:rFonts w:ascii="仿宋" w:eastAsia="仿宋" w:hAnsi="仿宋" w:cs="仿宋" w:hint="eastAsia"/>
          <w:sz w:val="32"/>
          <w:szCs w:val="32"/>
        </w:rPr>
      </w:pPr>
      <w:r w:rsidRPr="00367BBF">
        <w:rPr>
          <w:rFonts w:ascii="仿宋" w:eastAsia="仿宋" w:hAnsi="仿宋" w:cs="仿宋" w:hint="eastAsia"/>
          <w:sz w:val="32"/>
          <w:szCs w:val="32"/>
        </w:rPr>
        <w:t>作品申报资料包括：申报表、申报成果（文本或展板）、光盘。具体要求如下：</w:t>
      </w:r>
    </w:p>
    <w:p w:rsidR="00367BBF" w:rsidRPr="00367BBF" w:rsidRDefault="00367BBF" w:rsidP="00367BBF">
      <w:pPr>
        <w:ind w:firstLineChars="200" w:firstLine="640"/>
        <w:rPr>
          <w:rFonts w:ascii="仿宋" w:eastAsia="仿宋" w:hAnsi="仿宋" w:cs="仿宋" w:hint="eastAsia"/>
          <w:sz w:val="32"/>
          <w:szCs w:val="32"/>
        </w:rPr>
      </w:pPr>
      <w:r w:rsidRPr="00367BBF">
        <w:rPr>
          <w:rFonts w:ascii="仿宋" w:eastAsia="仿宋" w:hAnsi="仿宋" w:cs="仿宋" w:hint="eastAsia"/>
          <w:sz w:val="32"/>
          <w:szCs w:val="32"/>
        </w:rPr>
        <w:t>（1）申报表一式4份（其中1份与申报文本合一装订，1份省辖市建设行政主管部门留存，1份申报单位留存）。</w:t>
      </w:r>
    </w:p>
    <w:p w:rsidR="00367BBF" w:rsidRPr="00367BBF" w:rsidRDefault="00367BBF" w:rsidP="00367BBF">
      <w:pPr>
        <w:ind w:firstLineChars="200" w:firstLine="640"/>
        <w:rPr>
          <w:rFonts w:ascii="仿宋" w:eastAsia="仿宋" w:hAnsi="仿宋" w:cs="仿宋" w:hint="eastAsia"/>
          <w:sz w:val="32"/>
          <w:szCs w:val="32"/>
        </w:rPr>
      </w:pPr>
      <w:r w:rsidRPr="00367BBF">
        <w:rPr>
          <w:rFonts w:ascii="仿宋" w:eastAsia="仿宋" w:hAnsi="仿宋" w:cs="仿宋" w:hint="eastAsia"/>
          <w:sz w:val="32"/>
          <w:szCs w:val="32"/>
        </w:rPr>
        <w:t>（2）申报成果应能全面反映参赛作品的设计状况，主要内容应包括创意说明、设计图解及效果展示等部分，表现形式不限（最终成果以设计任务书要求为准）。</w:t>
      </w:r>
    </w:p>
    <w:p w:rsidR="00367BBF" w:rsidRPr="00367BBF" w:rsidRDefault="00367BBF" w:rsidP="00367BBF">
      <w:pPr>
        <w:ind w:firstLineChars="200" w:firstLine="640"/>
        <w:rPr>
          <w:rFonts w:ascii="仿宋" w:eastAsia="仿宋" w:hAnsi="仿宋" w:cs="仿宋" w:hint="eastAsia"/>
          <w:sz w:val="32"/>
          <w:szCs w:val="32"/>
        </w:rPr>
      </w:pPr>
      <w:r w:rsidRPr="00367BBF">
        <w:rPr>
          <w:rFonts w:ascii="仿宋" w:eastAsia="仿宋" w:hAnsi="仿宋" w:cs="仿宋" w:hint="eastAsia"/>
          <w:sz w:val="32"/>
          <w:szCs w:val="32"/>
        </w:rPr>
        <w:t>（3）光盘主要内容：申报表（word格式）、申报成果（jpg格式，图像打印尺寸不小于A0规格，分辨率为300dpi）、创意说明（word格式）。</w:t>
      </w:r>
    </w:p>
    <w:p w:rsidR="00367BBF" w:rsidRPr="00367BBF" w:rsidRDefault="00367BBF" w:rsidP="00367BBF">
      <w:pPr>
        <w:ind w:firstLineChars="200" w:firstLine="640"/>
        <w:rPr>
          <w:rFonts w:ascii="仿宋" w:eastAsia="仿宋" w:hAnsi="仿宋" w:cs="仿宋" w:hint="eastAsia"/>
          <w:sz w:val="32"/>
          <w:szCs w:val="32"/>
        </w:rPr>
      </w:pPr>
      <w:r w:rsidRPr="00367BBF">
        <w:rPr>
          <w:rFonts w:ascii="仿宋" w:eastAsia="仿宋" w:hAnsi="仿宋" w:cs="仿宋" w:hint="eastAsia"/>
          <w:sz w:val="32"/>
          <w:szCs w:val="32"/>
        </w:rPr>
        <w:t>（4）稿件不得出现姓名、地址等个人相关信息，否则视为无效。</w:t>
      </w:r>
    </w:p>
    <w:p w:rsidR="00367BBF" w:rsidRDefault="00367BBF" w:rsidP="00367BBF">
      <w:pPr>
        <w:ind w:firstLineChars="200" w:firstLine="640"/>
        <w:rPr>
          <w:rFonts w:ascii="仿宋" w:eastAsia="仿宋" w:hAnsi="仿宋" w:cs="仿宋" w:hint="eastAsia"/>
          <w:sz w:val="32"/>
          <w:szCs w:val="32"/>
        </w:rPr>
      </w:pPr>
      <w:r w:rsidRPr="00367BBF">
        <w:rPr>
          <w:rFonts w:ascii="仿宋" w:eastAsia="仿宋" w:hAnsi="仿宋" w:cs="仿宋" w:hint="eastAsia"/>
          <w:sz w:val="32"/>
          <w:szCs w:val="32"/>
        </w:rPr>
        <w:t>申报材料要完整、准确、清晰，所报材料不予退还。</w:t>
      </w:r>
    </w:p>
    <w:p w:rsidR="008D0F2A" w:rsidRPr="0026400A" w:rsidRDefault="008D0F2A" w:rsidP="00367BBF">
      <w:pPr>
        <w:ind w:firstLineChars="200" w:firstLine="640"/>
        <w:rPr>
          <w:rFonts w:ascii="黑体" w:eastAsia="黑体" w:hAnsi="黑体" w:cs="仿宋"/>
          <w:sz w:val="32"/>
          <w:szCs w:val="32"/>
        </w:rPr>
      </w:pPr>
      <w:r w:rsidRPr="0026400A">
        <w:rPr>
          <w:rFonts w:ascii="黑体" w:eastAsia="黑体" w:hAnsi="黑体" w:cs="仿宋" w:hint="eastAsia"/>
          <w:sz w:val="32"/>
          <w:szCs w:val="32"/>
        </w:rPr>
        <w:t>五、作品提交方式：</w:t>
      </w:r>
    </w:p>
    <w:p w:rsidR="00367BBF" w:rsidRPr="00367BBF" w:rsidRDefault="00367BBF" w:rsidP="00367BBF">
      <w:pPr>
        <w:ind w:firstLineChars="200" w:firstLine="640"/>
        <w:rPr>
          <w:rFonts w:ascii="仿宋" w:eastAsia="仿宋" w:hAnsi="仿宋" w:cs="仿宋" w:hint="eastAsia"/>
          <w:sz w:val="32"/>
          <w:szCs w:val="32"/>
        </w:rPr>
      </w:pPr>
      <w:r w:rsidRPr="00367BBF">
        <w:rPr>
          <w:rFonts w:ascii="仿宋" w:eastAsia="仿宋" w:hAnsi="仿宋" w:cs="仿宋" w:hint="eastAsia"/>
          <w:sz w:val="32"/>
          <w:szCs w:val="32"/>
        </w:rPr>
        <w:t>（1）报名网址：www.zgwcsj.com，请填写报名信息及上传作品电子稿，电子稿单个文件大小不超过</w:t>
      </w:r>
      <w:smartTag w:uri="urn:schemas-microsoft-com:office:smarttags" w:element="chmetcnv">
        <w:smartTagPr>
          <w:attr w:name="UnitName" w:val="m"/>
          <w:attr w:name="SourceValue" w:val="5"/>
          <w:attr w:name="HasSpace" w:val="False"/>
          <w:attr w:name="Negative" w:val="False"/>
          <w:attr w:name="NumberType" w:val="1"/>
          <w:attr w:name="TCSC" w:val="0"/>
        </w:smartTagPr>
        <w:r w:rsidRPr="00367BBF">
          <w:rPr>
            <w:rFonts w:ascii="仿宋" w:eastAsia="仿宋" w:hAnsi="仿宋" w:cs="仿宋" w:hint="eastAsia"/>
            <w:sz w:val="32"/>
            <w:szCs w:val="32"/>
          </w:rPr>
          <w:t>5M</w:t>
        </w:r>
      </w:smartTag>
      <w:r w:rsidRPr="00367BBF">
        <w:rPr>
          <w:rFonts w:ascii="仿宋" w:eastAsia="仿宋" w:hAnsi="仿宋" w:cs="仿宋" w:hint="eastAsia"/>
          <w:sz w:val="32"/>
          <w:szCs w:val="32"/>
        </w:rPr>
        <w:t>。</w:t>
      </w:r>
    </w:p>
    <w:p w:rsidR="008D0F2A" w:rsidRPr="000C157A" w:rsidRDefault="00367BBF" w:rsidP="00367BBF">
      <w:pPr>
        <w:ind w:firstLineChars="200" w:firstLine="640"/>
        <w:rPr>
          <w:rFonts w:ascii="仿宋" w:eastAsia="仿宋" w:hAnsi="仿宋" w:cs="仿宋"/>
          <w:sz w:val="32"/>
          <w:szCs w:val="32"/>
        </w:rPr>
      </w:pPr>
      <w:r w:rsidRPr="00367BBF">
        <w:rPr>
          <w:rFonts w:ascii="仿宋" w:eastAsia="仿宋" w:hAnsi="仿宋" w:cs="仿宋" w:hint="eastAsia"/>
          <w:sz w:val="32"/>
          <w:szCs w:val="32"/>
        </w:rPr>
        <w:t>（2）参赛作品相关资料均需制作在一张光盘上，并在光盘包装正面以正楷标注作者姓名、单位、手机号码等联系信息，连同以上纸面参赛件一并挂号邮递、快递或直接送达的方式提交大赛组委会。</w:t>
      </w:r>
    </w:p>
    <w:p w:rsidR="008D0F2A" w:rsidRPr="0026400A" w:rsidRDefault="008D0F2A" w:rsidP="008D0F2A">
      <w:pPr>
        <w:ind w:firstLineChars="200" w:firstLine="640"/>
        <w:jc w:val="left"/>
        <w:rPr>
          <w:rFonts w:ascii="黑体" w:eastAsia="黑体" w:hAnsi="黑体" w:cs="仿宋"/>
          <w:sz w:val="32"/>
          <w:szCs w:val="32"/>
        </w:rPr>
      </w:pPr>
      <w:r w:rsidRPr="0026400A">
        <w:rPr>
          <w:rFonts w:ascii="黑体" w:eastAsia="黑体" w:hAnsi="黑体" w:cs="仿宋" w:hint="eastAsia"/>
          <w:sz w:val="32"/>
          <w:szCs w:val="32"/>
        </w:rPr>
        <w:lastRenderedPageBreak/>
        <w:t>六、时间安排：</w:t>
      </w:r>
    </w:p>
    <w:p w:rsidR="008D0F2A" w:rsidRPr="000C157A" w:rsidRDefault="008D0F2A" w:rsidP="008D0F2A">
      <w:pPr>
        <w:spacing w:line="240" w:lineRule="atLeast"/>
        <w:ind w:firstLineChars="200" w:firstLine="640"/>
        <w:rPr>
          <w:rFonts w:ascii="仿宋" w:eastAsia="仿宋" w:hAnsi="仿宋" w:cs="仿宋"/>
          <w:sz w:val="32"/>
          <w:szCs w:val="32"/>
        </w:rPr>
      </w:pPr>
      <w:r w:rsidRPr="000C157A">
        <w:rPr>
          <w:rFonts w:ascii="仿宋" w:eastAsia="仿宋" w:hAnsi="仿宋" w:cs="仿宋"/>
          <w:sz w:val="32"/>
          <w:szCs w:val="32"/>
        </w:rPr>
        <w:t>5</w:t>
      </w:r>
      <w:r w:rsidRPr="000C157A">
        <w:rPr>
          <w:rFonts w:ascii="仿宋" w:eastAsia="仿宋" w:hAnsi="仿宋" w:cs="仿宋" w:hint="eastAsia"/>
          <w:sz w:val="32"/>
          <w:szCs w:val="32"/>
        </w:rPr>
        <w:t>月：组织专家制定优秀设计项目征选原则、编制方案设计竞赛任务要求；</w:t>
      </w:r>
    </w:p>
    <w:p w:rsidR="008D0F2A" w:rsidRPr="000C157A" w:rsidRDefault="008D0F2A" w:rsidP="008D0F2A">
      <w:pPr>
        <w:spacing w:line="240" w:lineRule="atLeast"/>
        <w:ind w:firstLineChars="200" w:firstLine="640"/>
        <w:rPr>
          <w:rFonts w:ascii="仿宋" w:eastAsia="仿宋" w:hAnsi="仿宋" w:cs="仿宋"/>
          <w:sz w:val="32"/>
          <w:szCs w:val="32"/>
        </w:rPr>
      </w:pPr>
      <w:r w:rsidRPr="000C157A">
        <w:rPr>
          <w:rFonts w:ascii="仿宋" w:eastAsia="仿宋" w:hAnsi="仿宋" w:cs="仿宋"/>
          <w:sz w:val="32"/>
          <w:szCs w:val="32"/>
        </w:rPr>
        <w:t>6</w:t>
      </w:r>
      <w:r w:rsidRPr="000C157A">
        <w:rPr>
          <w:rFonts w:ascii="仿宋" w:eastAsia="仿宋" w:hAnsi="仿宋" w:cs="仿宋" w:hint="eastAsia"/>
          <w:sz w:val="32"/>
          <w:szCs w:val="32"/>
        </w:rPr>
        <w:t>月：拟定并下发项目征集及竞赛活动通知；</w:t>
      </w:r>
    </w:p>
    <w:p w:rsidR="008D0F2A" w:rsidRPr="000C157A" w:rsidRDefault="008D0F2A" w:rsidP="008D0F2A">
      <w:pPr>
        <w:spacing w:line="240" w:lineRule="atLeast"/>
        <w:ind w:firstLineChars="200" w:firstLine="640"/>
        <w:rPr>
          <w:rFonts w:ascii="仿宋" w:eastAsia="仿宋" w:hAnsi="仿宋" w:cs="仿宋"/>
          <w:sz w:val="32"/>
          <w:szCs w:val="32"/>
        </w:rPr>
      </w:pPr>
      <w:r w:rsidRPr="000C157A">
        <w:rPr>
          <w:rFonts w:ascii="仿宋" w:eastAsia="仿宋" w:hAnsi="仿宋" w:cs="仿宋"/>
          <w:sz w:val="32"/>
          <w:szCs w:val="32"/>
        </w:rPr>
        <w:t>7</w:t>
      </w:r>
      <w:r w:rsidRPr="000C157A">
        <w:rPr>
          <w:rFonts w:ascii="仿宋" w:eastAsia="仿宋" w:hAnsi="仿宋" w:cs="仿宋" w:hint="eastAsia"/>
          <w:sz w:val="32"/>
          <w:szCs w:val="32"/>
        </w:rPr>
        <w:t>月</w:t>
      </w:r>
      <w:r w:rsidRPr="000C157A">
        <w:rPr>
          <w:rFonts w:ascii="仿宋" w:eastAsia="仿宋" w:hAnsi="仿宋" w:cs="仿宋"/>
          <w:sz w:val="32"/>
          <w:szCs w:val="32"/>
        </w:rPr>
        <w:t>—8</w:t>
      </w:r>
      <w:r w:rsidRPr="000C157A">
        <w:rPr>
          <w:rFonts w:ascii="仿宋" w:eastAsia="仿宋" w:hAnsi="仿宋" w:cs="仿宋" w:hint="eastAsia"/>
          <w:sz w:val="32"/>
          <w:szCs w:val="32"/>
        </w:rPr>
        <w:t>月：项目征集、参赛设计单位和有关技术人员进行方案设计，经各省辖市审查后报至厅活动工作办公室；</w:t>
      </w:r>
    </w:p>
    <w:p w:rsidR="008D0F2A" w:rsidRPr="000C157A" w:rsidRDefault="008D0F2A" w:rsidP="008D0F2A">
      <w:pPr>
        <w:spacing w:line="240" w:lineRule="atLeast"/>
        <w:rPr>
          <w:rFonts w:ascii="仿宋" w:eastAsia="仿宋" w:hAnsi="仿宋" w:cs="仿宋"/>
          <w:sz w:val="32"/>
          <w:szCs w:val="32"/>
        </w:rPr>
      </w:pPr>
      <w:r w:rsidRPr="000C157A">
        <w:rPr>
          <w:rFonts w:ascii="仿宋" w:eastAsia="仿宋" w:hAnsi="仿宋" w:cs="仿宋"/>
          <w:sz w:val="32"/>
          <w:szCs w:val="32"/>
        </w:rPr>
        <w:t xml:space="preserve"> </w:t>
      </w:r>
      <w:r w:rsidRPr="000C157A">
        <w:rPr>
          <w:rFonts w:ascii="仿宋" w:eastAsia="仿宋" w:hAnsi="仿宋" w:cs="仿宋" w:hint="eastAsia"/>
          <w:sz w:val="32"/>
          <w:szCs w:val="32"/>
        </w:rPr>
        <w:t xml:space="preserve">   </w:t>
      </w:r>
      <w:r w:rsidRPr="000C157A">
        <w:rPr>
          <w:rFonts w:ascii="仿宋" w:eastAsia="仿宋" w:hAnsi="仿宋" w:cs="仿宋"/>
          <w:sz w:val="32"/>
          <w:szCs w:val="32"/>
        </w:rPr>
        <w:t>9</w:t>
      </w:r>
      <w:r w:rsidRPr="000C157A">
        <w:rPr>
          <w:rFonts w:ascii="仿宋" w:eastAsia="仿宋" w:hAnsi="仿宋" w:cs="仿宋" w:hint="eastAsia"/>
          <w:sz w:val="32"/>
          <w:szCs w:val="32"/>
        </w:rPr>
        <w:t>月上旬</w:t>
      </w:r>
      <w:r w:rsidRPr="000C157A">
        <w:rPr>
          <w:rFonts w:ascii="仿宋" w:eastAsia="仿宋" w:hAnsi="仿宋" w:cs="仿宋"/>
          <w:sz w:val="32"/>
          <w:szCs w:val="32"/>
        </w:rPr>
        <w:t>—</w:t>
      </w:r>
      <w:r w:rsidRPr="000C157A">
        <w:rPr>
          <w:rFonts w:ascii="仿宋" w:eastAsia="仿宋" w:hAnsi="仿宋" w:cs="仿宋" w:hint="eastAsia"/>
          <w:sz w:val="32"/>
          <w:szCs w:val="32"/>
        </w:rPr>
        <w:t>中旬：厅竞赛活动工作办公室对参赛项目、方案进行整理汇总，制定评选办法及评选细则，专家评选委员会组织评选；</w:t>
      </w:r>
    </w:p>
    <w:p w:rsidR="008D0F2A" w:rsidRPr="000C157A" w:rsidRDefault="008D0F2A" w:rsidP="008D0F2A">
      <w:pPr>
        <w:ind w:firstLineChars="200" w:firstLine="640"/>
        <w:rPr>
          <w:rFonts w:ascii="仿宋" w:eastAsia="仿宋" w:hAnsi="仿宋" w:cs="仿宋"/>
          <w:sz w:val="32"/>
          <w:szCs w:val="32"/>
        </w:rPr>
      </w:pPr>
      <w:r w:rsidRPr="000C157A">
        <w:rPr>
          <w:rFonts w:ascii="仿宋" w:eastAsia="仿宋" w:hAnsi="仿宋" w:cs="仿宋"/>
          <w:sz w:val="32"/>
          <w:szCs w:val="32"/>
        </w:rPr>
        <w:t>9</w:t>
      </w:r>
      <w:r w:rsidRPr="000C157A">
        <w:rPr>
          <w:rFonts w:ascii="仿宋" w:eastAsia="仿宋" w:hAnsi="仿宋" w:cs="仿宋" w:hint="eastAsia"/>
          <w:sz w:val="32"/>
          <w:szCs w:val="32"/>
        </w:rPr>
        <w:t>月下旬：将评选结果报工作委员会审定，并上报大会组委会；</w:t>
      </w:r>
    </w:p>
    <w:p w:rsidR="008D0F2A" w:rsidRPr="000C157A" w:rsidRDefault="008D0F2A" w:rsidP="008D0F2A">
      <w:pPr>
        <w:pStyle w:val="a3"/>
        <w:spacing w:line="600" w:lineRule="exact"/>
        <w:ind w:firstLineChars="221" w:firstLine="707"/>
        <w:rPr>
          <w:rFonts w:ascii="仿宋" w:eastAsia="仿宋" w:hAnsi="仿宋" w:cs="仿宋"/>
          <w:sz w:val="32"/>
          <w:szCs w:val="32"/>
        </w:rPr>
      </w:pPr>
      <w:r w:rsidRPr="000C157A">
        <w:rPr>
          <w:rFonts w:ascii="仿宋" w:eastAsia="仿宋" w:hAnsi="仿宋" w:cs="仿宋"/>
          <w:sz w:val="32"/>
          <w:szCs w:val="32"/>
        </w:rPr>
        <w:t>10</w:t>
      </w:r>
      <w:r w:rsidRPr="000C157A">
        <w:rPr>
          <w:rFonts w:ascii="仿宋" w:eastAsia="仿宋" w:hAnsi="仿宋" w:cs="仿宋" w:hint="eastAsia"/>
          <w:sz w:val="32"/>
          <w:szCs w:val="32"/>
        </w:rPr>
        <w:t>月</w:t>
      </w:r>
      <w:r w:rsidRPr="000C157A">
        <w:rPr>
          <w:rFonts w:ascii="仿宋" w:eastAsia="仿宋" w:hAnsi="仿宋" w:cs="仿宋"/>
          <w:sz w:val="32"/>
          <w:szCs w:val="32"/>
        </w:rPr>
        <w:t>24</w:t>
      </w:r>
      <w:r w:rsidRPr="000C157A">
        <w:rPr>
          <w:rFonts w:ascii="仿宋" w:eastAsia="仿宋" w:hAnsi="仿宋" w:cs="仿宋" w:hint="eastAsia"/>
          <w:sz w:val="32"/>
          <w:szCs w:val="32"/>
        </w:rPr>
        <w:t>日</w:t>
      </w:r>
      <w:r w:rsidRPr="000C157A">
        <w:rPr>
          <w:rFonts w:ascii="仿宋" w:eastAsia="仿宋" w:hAnsi="仿宋" w:cs="仿宋"/>
          <w:sz w:val="32"/>
          <w:szCs w:val="32"/>
        </w:rPr>
        <w:t>—26</w:t>
      </w:r>
      <w:r w:rsidRPr="000C157A">
        <w:rPr>
          <w:rFonts w:ascii="仿宋" w:eastAsia="仿宋" w:hAnsi="仿宋" w:cs="仿宋" w:hint="eastAsia"/>
          <w:sz w:val="32"/>
          <w:szCs w:val="32"/>
        </w:rPr>
        <w:t>日，获奖作品在南京国际展览中心、江苏美术馆展出，举办江苏文化创意设计双年展、创意设计国际研讨会等活动，举行颁奖典礼。</w:t>
      </w:r>
    </w:p>
    <w:p w:rsidR="008D0F2A" w:rsidRPr="0026400A" w:rsidRDefault="008D0F2A" w:rsidP="008D0F2A">
      <w:pPr>
        <w:ind w:firstLineChars="200" w:firstLine="640"/>
        <w:jc w:val="left"/>
        <w:rPr>
          <w:rFonts w:ascii="黑体" w:eastAsia="黑体" w:hAnsi="黑体" w:cs="仿宋"/>
          <w:sz w:val="32"/>
          <w:szCs w:val="32"/>
        </w:rPr>
      </w:pPr>
      <w:r w:rsidRPr="0026400A">
        <w:rPr>
          <w:rFonts w:ascii="黑体" w:eastAsia="黑体" w:hAnsi="黑体" w:cs="仿宋" w:hint="eastAsia"/>
          <w:sz w:val="32"/>
          <w:szCs w:val="32"/>
        </w:rPr>
        <w:t>七、大赛奖项：</w:t>
      </w:r>
    </w:p>
    <w:p w:rsidR="00367BBF" w:rsidRPr="00367BBF" w:rsidRDefault="00367BBF" w:rsidP="00367BBF">
      <w:pPr>
        <w:ind w:firstLineChars="200" w:firstLine="640"/>
        <w:rPr>
          <w:rFonts w:ascii="仿宋" w:eastAsia="仿宋" w:hAnsi="仿宋" w:hint="eastAsia"/>
          <w:sz w:val="32"/>
          <w:szCs w:val="32"/>
        </w:rPr>
      </w:pPr>
      <w:r w:rsidRPr="00367BBF">
        <w:rPr>
          <w:rFonts w:ascii="仿宋" w:eastAsia="仿宋" w:hAnsi="仿宋" w:hint="eastAsia"/>
          <w:sz w:val="32"/>
          <w:szCs w:val="32"/>
        </w:rPr>
        <w:t>（1）“紫金奖”建筑及环境艺术设计金奖1件，奖金6万元/证书，银奖2件，奖金3万元/证书，铜奖5件，奖金1万元/证书，优秀奖10件，奖金1千元/证书。</w:t>
      </w:r>
    </w:p>
    <w:p w:rsidR="00367BBF" w:rsidRPr="00367BBF" w:rsidRDefault="00367BBF" w:rsidP="00367BBF">
      <w:pPr>
        <w:ind w:firstLineChars="200" w:firstLine="640"/>
        <w:rPr>
          <w:rFonts w:ascii="仿宋" w:eastAsia="仿宋" w:hAnsi="仿宋" w:hint="eastAsia"/>
          <w:sz w:val="32"/>
          <w:szCs w:val="32"/>
        </w:rPr>
      </w:pPr>
      <w:r w:rsidRPr="00367BBF">
        <w:rPr>
          <w:rFonts w:ascii="仿宋" w:eastAsia="仿宋" w:hAnsi="仿宋" w:hint="eastAsia"/>
          <w:sz w:val="32"/>
          <w:szCs w:val="32"/>
        </w:rPr>
        <w:t>（2）省城乡建设系统优秀设计奖一、二、三等奖，颁发奖状和证书，获奖方案数量根据报送方案总数确定。</w:t>
      </w:r>
    </w:p>
    <w:p w:rsidR="00367BBF" w:rsidRPr="00367BBF" w:rsidRDefault="00367BBF" w:rsidP="00367BBF">
      <w:pPr>
        <w:ind w:firstLineChars="200" w:firstLine="640"/>
        <w:rPr>
          <w:rFonts w:ascii="仿宋" w:eastAsia="仿宋" w:hAnsi="仿宋" w:hint="eastAsia"/>
          <w:sz w:val="32"/>
          <w:szCs w:val="32"/>
        </w:rPr>
      </w:pPr>
      <w:r w:rsidRPr="00367BBF">
        <w:rPr>
          <w:rFonts w:ascii="仿宋" w:eastAsia="仿宋" w:hAnsi="仿宋" w:hint="eastAsia"/>
          <w:sz w:val="32"/>
          <w:szCs w:val="32"/>
        </w:rPr>
        <w:t>（3）获优秀奖以上代表将被邀请到南京参加大赛组委会举办的颁奖和展览活动，参加紫金奖评委会大奖、创意奖</w:t>
      </w:r>
      <w:r w:rsidRPr="00367BBF">
        <w:rPr>
          <w:rFonts w:ascii="仿宋" w:eastAsia="仿宋" w:hAnsi="仿宋" w:hint="eastAsia"/>
          <w:sz w:val="32"/>
          <w:szCs w:val="32"/>
        </w:rPr>
        <w:lastRenderedPageBreak/>
        <w:t>等奖项的评选，获多个奖项者，按最高奖项获取奖金，奖金不重复。上述奖金所述金额均指税前金额。</w:t>
      </w:r>
    </w:p>
    <w:p w:rsidR="008D0F2A" w:rsidRPr="000C157A" w:rsidRDefault="008D0F2A" w:rsidP="008D0F2A">
      <w:pPr>
        <w:ind w:firstLineChars="200" w:firstLine="640"/>
        <w:rPr>
          <w:rFonts w:ascii="仿宋" w:eastAsia="仿宋" w:hAnsi="仿宋"/>
          <w:sz w:val="32"/>
          <w:szCs w:val="32"/>
        </w:rPr>
      </w:pPr>
    </w:p>
    <w:p w:rsidR="008D0F2A" w:rsidRPr="0026400A" w:rsidRDefault="008D0F2A" w:rsidP="008D0F2A">
      <w:pPr>
        <w:ind w:firstLineChars="200" w:firstLine="640"/>
        <w:rPr>
          <w:rFonts w:ascii="黑体" w:eastAsia="黑体" w:hAnsi="黑体" w:cs="仿宋"/>
          <w:sz w:val="32"/>
          <w:szCs w:val="32"/>
        </w:rPr>
      </w:pPr>
      <w:r w:rsidRPr="0026400A">
        <w:rPr>
          <w:rFonts w:ascii="黑体" w:eastAsia="黑体" w:hAnsi="黑体" w:cs="仿宋" w:hint="eastAsia"/>
          <w:sz w:val="32"/>
          <w:szCs w:val="32"/>
        </w:rPr>
        <w:t>八、大赛组委会联系方式：</w:t>
      </w:r>
    </w:p>
    <w:p w:rsidR="00367BBF" w:rsidRPr="00367BBF" w:rsidRDefault="00367BBF" w:rsidP="00367BBF">
      <w:pPr>
        <w:ind w:left="1280" w:hangingChars="400" w:hanging="1280"/>
        <w:jc w:val="left"/>
        <w:rPr>
          <w:rFonts w:ascii="仿宋" w:eastAsia="仿宋" w:hAnsi="仿宋" w:cs="仿宋" w:hint="eastAsia"/>
          <w:sz w:val="32"/>
          <w:szCs w:val="32"/>
        </w:rPr>
      </w:pPr>
      <w:r w:rsidRPr="00367BBF">
        <w:rPr>
          <w:rFonts w:ascii="仿宋" w:eastAsia="仿宋" w:hAnsi="仿宋" w:cs="仿宋" w:hint="eastAsia"/>
          <w:sz w:val="32"/>
          <w:szCs w:val="32"/>
        </w:rPr>
        <w:t>联系人：江苏省住房和城乡建设厅  肖冰，江苏省勘察设计协会  倪梅仙</w:t>
      </w:r>
    </w:p>
    <w:p w:rsidR="00367BBF" w:rsidRPr="00367BBF" w:rsidRDefault="00367BBF" w:rsidP="00367BBF">
      <w:pPr>
        <w:jc w:val="left"/>
        <w:rPr>
          <w:rFonts w:ascii="仿宋" w:eastAsia="仿宋" w:hAnsi="仿宋" w:cs="仿宋" w:hint="eastAsia"/>
          <w:sz w:val="32"/>
          <w:szCs w:val="32"/>
        </w:rPr>
      </w:pPr>
      <w:r w:rsidRPr="00367BBF">
        <w:rPr>
          <w:rFonts w:ascii="仿宋" w:eastAsia="仿宋" w:hAnsi="仿宋" w:cs="仿宋" w:hint="eastAsia"/>
          <w:sz w:val="32"/>
          <w:szCs w:val="32"/>
        </w:rPr>
        <w:t>联系方式：025-51868675，025-51868129，</w:t>
      </w:r>
    </w:p>
    <w:p w:rsidR="00367BBF" w:rsidRPr="00367BBF" w:rsidRDefault="00367BBF" w:rsidP="00367BBF">
      <w:pPr>
        <w:jc w:val="left"/>
        <w:rPr>
          <w:rFonts w:ascii="仿宋" w:eastAsia="仿宋" w:hAnsi="仿宋" w:cs="仿宋" w:hint="eastAsia"/>
          <w:sz w:val="32"/>
          <w:szCs w:val="32"/>
        </w:rPr>
      </w:pPr>
      <w:r w:rsidRPr="00367BBF">
        <w:rPr>
          <w:rFonts w:ascii="仿宋" w:eastAsia="仿宋" w:hAnsi="仿宋" w:cs="仿宋" w:hint="eastAsia"/>
          <w:sz w:val="32"/>
          <w:szCs w:val="32"/>
        </w:rPr>
        <w:t>025-51868132（传真）；</w:t>
      </w:r>
    </w:p>
    <w:p w:rsidR="00367BBF" w:rsidRPr="00367BBF" w:rsidRDefault="00367BBF" w:rsidP="00367BBF">
      <w:pPr>
        <w:jc w:val="left"/>
        <w:rPr>
          <w:rFonts w:ascii="仿宋" w:eastAsia="仿宋" w:hAnsi="仿宋" w:cs="仿宋" w:hint="eastAsia"/>
          <w:sz w:val="32"/>
          <w:szCs w:val="32"/>
        </w:rPr>
      </w:pPr>
      <w:r w:rsidRPr="00367BBF">
        <w:rPr>
          <w:rFonts w:ascii="仿宋" w:eastAsia="仿宋" w:hAnsi="仿宋" w:cs="仿宋" w:hint="eastAsia"/>
          <w:sz w:val="32"/>
          <w:szCs w:val="32"/>
        </w:rPr>
        <w:t>邮箱：dailiyouxiang@126.com，fazhanbu203@163.com</w:t>
      </w:r>
    </w:p>
    <w:p w:rsidR="00367BBF" w:rsidRPr="00367BBF" w:rsidRDefault="00367BBF" w:rsidP="00367BBF">
      <w:pPr>
        <w:jc w:val="left"/>
        <w:rPr>
          <w:rFonts w:ascii="仿宋" w:eastAsia="仿宋" w:hAnsi="仿宋" w:cs="仿宋" w:hint="eastAsia"/>
          <w:sz w:val="32"/>
          <w:szCs w:val="32"/>
        </w:rPr>
      </w:pPr>
      <w:r w:rsidRPr="00367BBF">
        <w:rPr>
          <w:rFonts w:ascii="仿宋" w:eastAsia="仿宋" w:hAnsi="仿宋" w:cs="仿宋" w:hint="eastAsia"/>
          <w:sz w:val="32"/>
          <w:szCs w:val="32"/>
        </w:rPr>
        <w:t>地址：南京市草场门大街88号，南京市江东北路287号（银城广场辅楼二楼），邮编：210036</w:t>
      </w:r>
    </w:p>
    <w:p w:rsidR="0026400A" w:rsidRDefault="0026400A" w:rsidP="008D0F2A">
      <w:pPr>
        <w:jc w:val="center"/>
        <w:rPr>
          <w:rFonts w:ascii="仿宋" w:eastAsia="仿宋" w:hAnsi="仿宋" w:cs="宋体"/>
          <w:b/>
          <w:bCs/>
          <w:sz w:val="32"/>
          <w:szCs w:val="32"/>
          <w:lang w:val="zh-CN"/>
        </w:rPr>
      </w:pPr>
    </w:p>
    <w:p w:rsidR="00BF0ED7" w:rsidRDefault="00BF0ED7" w:rsidP="008D0F2A">
      <w:pPr>
        <w:jc w:val="center"/>
        <w:rPr>
          <w:rFonts w:ascii="仿宋" w:eastAsia="仿宋" w:hAnsi="仿宋" w:cs="宋体" w:hint="eastAsia"/>
          <w:b/>
          <w:bCs/>
          <w:sz w:val="32"/>
          <w:szCs w:val="32"/>
          <w:lang w:val="zh-CN"/>
        </w:rPr>
      </w:pPr>
    </w:p>
    <w:p w:rsidR="00367BBF" w:rsidRDefault="00367BBF" w:rsidP="008D0F2A">
      <w:pPr>
        <w:jc w:val="center"/>
        <w:rPr>
          <w:rFonts w:ascii="仿宋" w:eastAsia="仿宋" w:hAnsi="仿宋" w:cs="宋体" w:hint="eastAsia"/>
          <w:b/>
          <w:bCs/>
          <w:sz w:val="32"/>
          <w:szCs w:val="32"/>
          <w:lang w:val="zh-CN"/>
        </w:rPr>
      </w:pPr>
    </w:p>
    <w:p w:rsidR="00367BBF" w:rsidRDefault="00367BBF" w:rsidP="008D0F2A">
      <w:pPr>
        <w:jc w:val="center"/>
        <w:rPr>
          <w:rFonts w:ascii="仿宋" w:eastAsia="仿宋" w:hAnsi="仿宋" w:cs="宋体" w:hint="eastAsia"/>
          <w:b/>
          <w:bCs/>
          <w:sz w:val="32"/>
          <w:szCs w:val="32"/>
          <w:lang w:val="zh-CN"/>
        </w:rPr>
      </w:pPr>
    </w:p>
    <w:p w:rsidR="00367BBF" w:rsidRDefault="00367BBF" w:rsidP="008D0F2A">
      <w:pPr>
        <w:jc w:val="center"/>
        <w:rPr>
          <w:rFonts w:ascii="仿宋" w:eastAsia="仿宋" w:hAnsi="仿宋" w:cs="宋体" w:hint="eastAsia"/>
          <w:b/>
          <w:bCs/>
          <w:sz w:val="32"/>
          <w:szCs w:val="32"/>
          <w:lang w:val="zh-CN"/>
        </w:rPr>
      </w:pPr>
    </w:p>
    <w:p w:rsidR="00367BBF" w:rsidRDefault="00367BBF" w:rsidP="008D0F2A">
      <w:pPr>
        <w:jc w:val="center"/>
        <w:rPr>
          <w:rFonts w:ascii="仿宋" w:eastAsia="仿宋" w:hAnsi="仿宋" w:cs="宋体" w:hint="eastAsia"/>
          <w:b/>
          <w:bCs/>
          <w:sz w:val="32"/>
          <w:szCs w:val="32"/>
          <w:lang w:val="zh-CN"/>
        </w:rPr>
      </w:pPr>
    </w:p>
    <w:p w:rsidR="00367BBF" w:rsidRDefault="00367BBF" w:rsidP="008D0F2A">
      <w:pPr>
        <w:jc w:val="center"/>
        <w:rPr>
          <w:rFonts w:ascii="仿宋" w:eastAsia="仿宋" w:hAnsi="仿宋" w:cs="宋体" w:hint="eastAsia"/>
          <w:b/>
          <w:bCs/>
          <w:sz w:val="32"/>
          <w:szCs w:val="32"/>
          <w:lang w:val="zh-CN"/>
        </w:rPr>
      </w:pPr>
    </w:p>
    <w:p w:rsidR="00367BBF" w:rsidRDefault="00367BBF" w:rsidP="008D0F2A">
      <w:pPr>
        <w:jc w:val="center"/>
        <w:rPr>
          <w:rFonts w:ascii="仿宋" w:eastAsia="仿宋" w:hAnsi="仿宋" w:cs="宋体" w:hint="eastAsia"/>
          <w:b/>
          <w:bCs/>
          <w:sz w:val="32"/>
          <w:szCs w:val="32"/>
          <w:lang w:val="zh-CN"/>
        </w:rPr>
      </w:pPr>
    </w:p>
    <w:p w:rsidR="00367BBF" w:rsidRDefault="00367BBF" w:rsidP="008D0F2A">
      <w:pPr>
        <w:jc w:val="center"/>
        <w:rPr>
          <w:rFonts w:ascii="仿宋" w:eastAsia="仿宋" w:hAnsi="仿宋" w:cs="宋体"/>
          <w:b/>
          <w:bCs/>
          <w:sz w:val="32"/>
          <w:szCs w:val="32"/>
          <w:lang w:val="zh-CN"/>
        </w:rPr>
      </w:pPr>
    </w:p>
    <w:p w:rsidR="00A4267D" w:rsidRDefault="00A4267D" w:rsidP="008D0F2A">
      <w:pPr>
        <w:jc w:val="center"/>
        <w:rPr>
          <w:rFonts w:ascii="仿宋" w:eastAsia="仿宋" w:hAnsi="仿宋" w:cs="宋体"/>
          <w:b/>
          <w:bCs/>
          <w:sz w:val="32"/>
          <w:szCs w:val="32"/>
          <w:lang w:val="zh-CN"/>
        </w:rPr>
      </w:pPr>
    </w:p>
    <w:p w:rsidR="00A4267D" w:rsidRDefault="00A4267D" w:rsidP="008D0F2A">
      <w:pPr>
        <w:jc w:val="center"/>
        <w:rPr>
          <w:rFonts w:ascii="仿宋" w:eastAsia="仿宋" w:hAnsi="仿宋" w:cs="宋体"/>
          <w:b/>
          <w:bCs/>
          <w:sz w:val="32"/>
          <w:szCs w:val="32"/>
          <w:lang w:val="zh-CN"/>
        </w:rPr>
      </w:pPr>
    </w:p>
    <w:p w:rsidR="008D0F2A" w:rsidRPr="00D21652" w:rsidRDefault="008D0F2A" w:rsidP="008D0F2A">
      <w:pPr>
        <w:jc w:val="center"/>
        <w:rPr>
          <w:rFonts w:ascii="黑体" w:eastAsia="黑体" w:hAnsi="黑体" w:cs="宋体"/>
          <w:b/>
          <w:bCs/>
          <w:sz w:val="44"/>
          <w:szCs w:val="44"/>
          <w:lang w:val="zh-CN"/>
        </w:rPr>
      </w:pPr>
      <w:r w:rsidRPr="00D21652">
        <w:rPr>
          <w:rFonts w:ascii="黑体" w:eastAsia="黑体" w:hAnsi="黑体" w:cs="宋体" w:hint="eastAsia"/>
          <w:b/>
          <w:bCs/>
          <w:sz w:val="44"/>
          <w:szCs w:val="44"/>
          <w:lang w:val="zh-CN"/>
        </w:rPr>
        <w:lastRenderedPageBreak/>
        <w:t>2014江苏文化创意设计大赛</w:t>
      </w:r>
    </w:p>
    <w:p w:rsidR="008D0F2A" w:rsidRPr="00453AC4" w:rsidRDefault="008D0F2A" w:rsidP="008D0F2A">
      <w:pPr>
        <w:jc w:val="center"/>
        <w:rPr>
          <w:rFonts w:ascii="华文中宋" w:eastAsia="华文中宋" w:hAnsi="华文中宋" w:cs="宋体"/>
          <w:b/>
          <w:bCs/>
          <w:sz w:val="44"/>
          <w:szCs w:val="44"/>
          <w:lang w:val="zh-CN"/>
        </w:rPr>
      </w:pPr>
      <w:r w:rsidRPr="00D21652">
        <w:rPr>
          <w:rFonts w:ascii="黑体" w:eastAsia="黑体" w:hAnsi="黑体" w:cs="宋体" w:hint="eastAsia"/>
          <w:b/>
          <w:bCs/>
          <w:sz w:val="44"/>
          <w:szCs w:val="44"/>
          <w:lang w:val="zh-CN"/>
        </w:rPr>
        <w:t>之陶瓷艺术大赛作品征集公告</w:t>
      </w:r>
    </w:p>
    <w:p w:rsidR="008D0F2A" w:rsidRPr="000C157A" w:rsidRDefault="008D0F2A" w:rsidP="008D0F2A">
      <w:pPr>
        <w:rPr>
          <w:rFonts w:ascii="仿宋" w:eastAsia="仿宋" w:hAnsi="仿宋" w:cs="宋体"/>
          <w:b/>
          <w:bCs/>
          <w:sz w:val="32"/>
          <w:szCs w:val="32"/>
          <w:lang w:val="zh-CN"/>
        </w:rPr>
      </w:pPr>
    </w:p>
    <w:p w:rsidR="008D0F2A" w:rsidRPr="00195F38" w:rsidRDefault="008D0F2A" w:rsidP="008D0F2A">
      <w:pPr>
        <w:ind w:firstLineChars="200" w:firstLine="640"/>
        <w:rPr>
          <w:rFonts w:ascii="黑体" w:eastAsia="黑体" w:hAnsi="黑体" w:cs="宋体"/>
          <w:bCs/>
          <w:sz w:val="32"/>
          <w:szCs w:val="32"/>
          <w:lang w:val="zh-CN"/>
        </w:rPr>
      </w:pPr>
      <w:r w:rsidRPr="00195F38">
        <w:rPr>
          <w:rFonts w:ascii="黑体" w:eastAsia="黑体" w:hAnsi="黑体" w:cs="宋体" w:hint="eastAsia"/>
          <w:bCs/>
          <w:sz w:val="32"/>
          <w:szCs w:val="32"/>
          <w:lang w:val="zh-CN"/>
        </w:rPr>
        <w:t>一、大赛名称：</w:t>
      </w:r>
    </w:p>
    <w:p w:rsidR="008D0F2A" w:rsidRPr="000C157A" w:rsidRDefault="008D0F2A" w:rsidP="008D0F2A">
      <w:pPr>
        <w:ind w:firstLineChars="200" w:firstLine="640"/>
        <w:rPr>
          <w:rFonts w:ascii="仿宋" w:eastAsia="仿宋" w:hAnsi="仿宋" w:cs="宋体"/>
          <w:bCs/>
          <w:sz w:val="32"/>
          <w:szCs w:val="32"/>
          <w:lang w:val="zh-CN"/>
        </w:rPr>
      </w:pPr>
      <w:r w:rsidRPr="000C157A">
        <w:rPr>
          <w:rFonts w:ascii="仿宋" w:eastAsia="仿宋" w:hAnsi="仿宋" w:cs="宋体" w:hint="eastAsia"/>
          <w:bCs/>
          <w:sz w:val="32"/>
          <w:szCs w:val="32"/>
          <w:lang w:val="zh-CN"/>
        </w:rPr>
        <w:t>2014江苏文化创意设计大赛之陶瓷艺术大赛</w:t>
      </w:r>
    </w:p>
    <w:p w:rsidR="008D0F2A" w:rsidRPr="00195F38" w:rsidRDefault="008D0F2A" w:rsidP="008D0F2A">
      <w:pPr>
        <w:spacing w:line="600" w:lineRule="exact"/>
        <w:ind w:firstLine="645"/>
        <w:rPr>
          <w:rFonts w:ascii="黑体" w:eastAsia="黑体" w:hAnsi="黑体" w:cs="仿宋"/>
          <w:sz w:val="32"/>
          <w:szCs w:val="32"/>
        </w:rPr>
      </w:pPr>
      <w:r w:rsidRPr="00195F38">
        <w:rPr>
          <w:rFonts w:ascii="黑体" w:eastAsia="黑体" w:hAnsi="黑体" w:cs="黑体" w:hint="eastAsia"/>
          <w:sz w:val="32"/>
          <w:szCs w:val="32"/>
        </w:rPr>
        <w:t>二、</w:t>
      </w:r>
      <w:r w:rsidRPr="00195F38">
        <w:rPr>
          <w:rFonts w:ascii="黑体" w:eastAsia="黑体" w:hAnsi="黑体" w:cs="仿宋" w:hint="eastAsia"/>
          <w:sz w:val="32"/>
          <w:szCs w:val="32"/>
        </w:rPr>
        <w:t>大赛目的、主题和原则</w:t>
      </w:r>
    </w:p>
    <w:p w:rsidR="008D0F2A" w:rsidRPr="00BF6E5D" w:rsidRDefault="008D0F2A" w:rsidP="00BF6E5D">
      <w:pPr>
        <w:spacing w:line="600" w:lineRule="exact"/>
        <w:ind w:firstLine="645"/>
        <w:rPr>
          <w:rFonts w:ascii="楷体" w:eastAsia="楷体" w:hAnsi="楷体" w:cs="仿宋"/>
          <w:sz w:val="32"/>
          <w:szCs w:val="32"/>
        </w:rPr>
      </w:pPr>
      <w:r w:rsidRPr="00195F38">
        <w:rPr>
          <w:rFonts w:ascii="楷体" w:eastAsia="楷体" w:hAnsi="楷体" w:cs="仿宋" w:hint="eastAsia"/>
          <w:sz w:val="32"/>
          <w:szCs w:val="32"/>
        </w:rPr>
        <w:t>1、大赛目的：</w:t>
      </w:r>
      <w:bookmarkStart w:id="0" w:name="_GoBack"/>
      <w:bookmarkEnd w:id="0"/>
      <w:r w:rsidRPr="000C157A">
        <w:rPr>
          <w:rFonts w:ascii="仿宋" w:eastAsia="仿宋" w:hAnsi="仿宋" w:cs="仿宋" w:hint="eastAsia"/>
          <w:sz w:val="32"/>
          <w:szCs w:val="32"/>
        </w:rPr>
        <w:t>以大赛为纽带，汇聚创意设计资源，提升创意设计水平，营造创意创新氛围，搭建交流协作平台，促进成果转化，让创意找到市场，让企业发现商机，让百姓亲近艺术，推进文化产业加快发展。</w:t>
      </w:r>
    </w:p>
    <w:p w:rsidR="008D0F2A" w:rsidRPr="00195F38" w:rsidRDefault="008D0F2A" w:rsidP="008D0F2A">
      <w:pPr>
        <w:spacing w:line="600" w:lineRule="exact"/>
        <w:ind w:firstLine="645"/>
        <w:rPr>
          <w:rFonts w:ascii="楷体" w:eastAsia="楷体" w:hAnsi="楷体" w:cs="仿宋"/>
          <w:sz w:val="32"/>
          <w:szCs w:val="32"/>
        </w:rPr>
      </w:pPr>
      <w:r w:rsidRPr="00195F38">
        <w:rPr>
          <w:rFonts w:ascii="楷体" w:eastAsia="楷体" w:hAnsi="楷体" w:cs="仿宋" w:hint="eastAsia"/>
          <w:sz w:val="32"/>
          <w:szCs w:val="32"/>
        </w:rPr>
        <w:t>2、大赛主题：</w:t>
      </w:r>
    </w:p>
    <w:p w:rsidR="008D0F2A" w:rsidRPr="000C157A" w:rsidRDefault="008D0F2A" w:rsidP="008D0F2A">
      <w:pPr>
        <w:spacing w:line="600" w:lineRule="exact"/>
        <w:ind w:firstLine="645"/>
        <w:rPr>
          <w:rFonts w:ascii="仿宋" w:eastAsia="仿宋" w:hAnsi="仿宋" w:cs="仿宋"/>
          <w:sz w:val="32"/>
          <w:szCs w:val="32"/>
        </w:rPr>
      </w:pPr>
      <w:r w:rsidRPr="000C157A">
        <w:rPr>
          <w:rFonts w:ascii="仿宋" w:eastAsia="仿宋" w:hAnsi="仿宋" w:cs="仿宋" w:hint="eastAsia"/>
          <w:sz w:val="32"/>
          <w:szCs w:val="32"/>
        </w:rPr>
        <w:t>创意改变生活  设计赢得未来</w:t>
      </w:r>
    </w:p>
    <w:p w:rsidR="008D0F2A" w:rsidRPr="00195F38" w:rsidRDefault="008D0F2A" w:rsidP="008D0F2A">
      <w:pPr>
        <w:spacing w:line="600" w:lineRule="exact"/>
        <w:ind w:firstLine="645"/>
        <w:rPr>
          <w:rFonts w:ascii="楷体" w:eastAsia="楷体" w:hAnsi="楷体" w:cs="仿宋"/>
          <w:sz w:val="32"/>
          <w:szCs w:val="32"/>
        </w:rPr>
      </w:pPr>
      <w:r w:rsidRPr="00195F38">
        <w:rPr>
          <w:rFonts w:ascii="楷体" w:eastAsia="楷体" w:hAnsi="楷体" w:cs="仿宋" w:hint="eastAsia"/>
          <w:sz w:val="32"/>
          <w:szCs w:val="32"/>
        </w:rPr>
        <w:t>3、大赛原则：</w:t>
      </w:r>
    </w:p>
    <w:p w:rsidR="008D0F2A" w:rsidRPr="000C157A" w:rsidRDefault="008D0F2A" w:rsidP="008D0F2A">
      <w:pPr>
        <w:spacing w:line="600" w:lineRule="exact"/>
        <w:ind w:firstLine="645"/>
        <w:rPr>
          <w:rFonts w:ascii="仿宋" w:eastAsia="仿宋" w:hAnsi="仿宋" w:cs="仿宋"/>
          <w:sz w:val="32"/>
          <w:szCs w:val="32"/>
        </w:rPr>
      </w:pPr>
      <w:r w:rsidRPr="000C157A">
        <w:rPr>
          <w:rFonts w:ascii="仿宋" w:eastAsia="仿宋" w:hAnsi="仿宋" w:cs="仿宋" w:hint="eastAsia"/>
          <w:sz w:val="32"/>
          <w:szCs w:val="32"/>
        </w:rPr>
        <w:t>（1）</w:t>
      </w:r>
      <w:r w:rsidRPr="000C157A">
        <w:rPr>
          <w:rFonts w:ascii="仿宋" w:eastAsia="仿宋" w:hAnsi="仿宋" w:cs="仿宋" w:hint="eastAsia"/>
          <w:spacing w:val="-20"/>
          <w:sz w:val="32"/>
          <w:szCs w:val="32"/>
        </w:rPr>
        <w:t>突出文化导向，</w:t>
      </w:r>
      <w:r w:rsidRPr="000C157A">
        <w:rPr>
          <w:rFonts w:ascii="仿宋" w:eastAsia="仿宋" w:hAnsi="仿宋" w:cs="仿宋" w:hint="eastAsia"/>
          <w:sz w:val="32"/>
          <w:szCs w:val="32"/>
        </w:rPr>
        <w:t>注重中华文化与</w:t>
      </w:r>
      <w:r w:rsidRPr="000C157A">
        <w:rPr>
          <w:rFonts w:ascii="仿宋" w:eastAsia="仿宋" w:hAnsi="仿宋" w:cs="仿宋" w:hint="eastAsia"/>
          <w:spacing w:val="-20"/>
          <w:sz w:val="32"/>
          <w:szCs w:val="32"/>
        </w:rPr>
        <w:t>江苏元素</w:t>
      </w:r>
      <w:r w:rsidRPr="000C157A">
        <w:rPr>
          <w:rFonts w:ascii="仿宋" w:eastAsia="仿宋" w:hAnsi="仿宋" w:cs="仿宋" w:hint="eastAsia"/>
          <w:sz w:val="32"/>
          <w:szCs w:val="32"/>
        </w:rPr>
        <w:t>的创意设计。</w:t>
      </w:r>
    </w:p>
    <w:p w:rsidR="008D0F2A" w:rsidRPr="000C157A" w:rsidRDefault="008D0F2A" w:rsidP="008D0F2A">
      <w:pPr>
        <w:spacing w:line="600" w:lineRule="exact"/>
        <w:ind w:leftChars="266" w:left="638" w:firstLine="3"/>
        <w:rPr>
          <w:rFonts w:ascii="仿宋" w:eastAsia="仿宋" w:hAnsi="仿宋" w:cs="仿宋"/>
          <w:sz w:val="32"/>
          <w:szCs w:val="32"/>
        </w:rPr>
      </w:pPr>
      <w:r w:rsidRPr="000C157A">
        <w:rPr>
          <w:rFonts w:ascii="仿宋" w:eastAsia="仿宋" w:hAnsi="仿宋" w:cs="仿宋" w:hint="eastAsia"/>
          <w:sz w:val="32"/>
          <w:szCs w:val="32"/>
        </w:rPr>
        <w:t>（2）</w:t>
      </w:r>
      <w:r w:rsidRPr="000C157A">
        <w:rPr>
          <w:rFonts w:ascii="仿宋" w:eastAsia="仿宋" w:hAnsi="仿宋" w:cs="仿宋" w:hint="eastAsia"/>
          <w:spacing w:val="-20"/>
          <w:sz w:val="32"/>
          <w:szCs w:val="32"/>
        </w:rPr>
        <w:t>突出时代特征，</w:t>
      </w:r>
      <w:r w:rsidRPr="000C157A">
        <w:rPr>
          <w:rFonts w:ascii="仿宋" w:eastAsia="仿宋" w:hAnsi="仿宋" w:cs="仿宋" w:hint="eastAsia"/>
          <w:sz w:val="32"/>
          <w:szCs w:val="32"/>
        </w:rPr>
        <w:t>推动数字化与信息化技术研发应用。（3）</w:t>
      </w:r>
      <w:r w:rsidRPr="000C157A">
        <w:rPr>
          <w:rFonts w:ascii="仿宋" w:eastAsia="仿宋" w:hAnsi="仿宋" w:cs="仿宋" w:hint="eastAsia"/>
          <w:spacing w:val="-20"/>
          <w:sz w:val="32"/>
          <w:szCs w:val="32"/>
        </w:rPr>
        <w:t>突出成果转化，</w:t>
      </w:r>
      <w:r w:rsidRPr="000C157A">
        <w:rPr>
          <w:rFonts w:ascii="仿宋" w:eastAsia="仿宋" w:hAnsi="仿宋" w:cs="仿宋" w:hint="eastAsia"/>
          <w:sz w:val="32"/>
          <w:szCs w:val="32"/>
        </w:rPr>
        <w:t>加强产业对接与人才引进培育。</w:t>
      </w:r>
    </w:p>
    <w:p w:rsidR="008D0F2A" w:rsidRPr="00195F38" w:rsidRDefault="008D0F2A" w:rsidP="008D0F2A">
      <w:pPr>
        <w:ind w:firstLineChars="200" w:firstLine="640"/>
        <w:rPr>
          <w:rFonts w:ascii="黑体" w:eastAsia="黑体" w:hAnsi="黑体" w:cs="宋体"/>
          <w:bCs/>
          <w:sz w:val="32"/>
          <w:szCs w:val="32"/>
          <w:lang w:val="zh-CN"/>
        </w:rPr>
      </w:pPr>
      <w:r w:rsidRPr="00195F38">
        <w:rPr>
          <w:rFonts w:ascii="黑体" w:eastAsia="黑体" w:hAnsi="黑体" w:cs="宋体" w:hint="eastAsia"/>
          <w:bCs/>
          <w:sz w:val="32"/>
          <w:szCs w:val="32"/>
          <w:lang w:val="zh-CN"/>
        </w:rPr>
        <w:t>三、参赛作品类别：</w:t>
      </w:r>
    </w:p>
    <w:p w:rsidR="008D0F2A" w:rsidRPr="000C157A" w:rsidRDefault="008D0F2A" w:rsidP="008D0F2A">
      <w:pPr>
        <w:ind w:firstLineChars="200" w:firstLine="640"/>
        <w:rPr>
          <w:rFonts w:ascii="仿宋" w:eastAsia="仿宋" w:hAnsi="仿宋" w:cs="宋体"/>
          <w:bCs/>
          <w:sz w:val="32"/>
          <w:szCs w:val="32"/>
          <w:lang w:val="zh-CN"/>
        </w:rPr>
      </w:pPr>
      <w:r w:rsidRPr="000C157A">
        <w:rPr>
          <w:rFonts w:ascii="仿宋" w:eastAsia="仿宋" w:hAnsi="仿宋" w:cs="宋体" w:hint="eastAsia"/>
          <w:bCs/>
          <w:sz w:val="32"/>
          <w:szCs w:val="32"/>
          <w:lang w:val="zh-CN"/>
        </w:rPr>
        <w:t>A.艺术陶瓷类</w:t>
      </w:r>
    </w:p>
    <w:p w:rsidR="008D0F2A" w:rsidRPr="000C157A" w:rsidRDefault="008D0F2A" w:rsidP="008D0F2A">
      <w:pPr>
        <w:ind w:firstLineChars="200" w:firstLine="640"/>
        <w:rPr>
          <w:rFonts w:ascii="仿宋" w:eastAsia="仿宋" w:hAnsi="仿宋" w:cs="宋体"/>
          <w:bCs/>
          <w:sz w:val="32"/>
          <w:szCs w:val="32"/>
        </w:rPr>
      </w:pPr>
      <w:r w:rsidRPr="000C157A">
        <w:rPr>
          <w:rFonts w:ascii="仿宋" w:eastAsia="仿宋" w:hAnsi="仿宋" w:cs="宋体" w:hint="eastAsia"/>
          <w:bCs/>
          <w:sz w:val="32"/>
          <w:szCs w:val="32"/>
        </w:rPr>
        <w:t>包括器皿、装饰、彩绘、塑造、装置、观念、瓷板画等艺术陶瓷作品。</w:t>
      </w:r>
    </w:p>
    <w:p w:rsidR="008D0F2A" w:rsidRPr="000C157A" w:rsidRDefault="008D0F2A" w:rsidP="008D0F2A">
      <w:pPr>
        <w:ind w:firstLineChars="200" w:firstLine="640"/>
        <w:rPr>
          <w:rFonts w:ascii="仿宋" w:eastAsia="仿宋" w:hAnsi="仿宋" w:cs="宋体"/>
          <w:bCs/>
          <w:sz w:val="32"/>
          <w:szCs w:val="32"/>
          <w:lang w:val="zh-CN"/>
        </w:rPr>
      </w:pPr>
      <w:r w:rsidRPr="000C157A">
        <w:rPr>
          <w:rFonts w:ascii="仿宋" w:eastAsia="仿宋" w:hAnsi="仿宋" w:cs="宋体" w:hint="eastAsia"/>
          <w:bCs/>
          <w:sz w:val="32"/>
          <w:szCs w:val="32"/>
          <w:lang w:val="zh-CN"/>
        </w:rPr>
        <w:t>B.日用陶瓷类</w:t>
      </w:r>
    </w:p>
    <w:p w:rsidR="008D0F2A" w:rsidRPr="000C157A" w:rsidRDefault="008D0F2A" w:rsidP="008D0F2A">
      <w:pPr>
        <w:autoSpaceDN w:val="0"/>
        <w:spacing w:line="440" w:lineRule="atLeast"/>
        <w:ind w:firstLineChars="150" w:firstLine="480"/>
        <w:rPr>
          <w:rFonts w:ascii="仿宋" w:eastAsia="仿宋" w:hAnsi="仿宋"/>
          <w:sz w:val="32"/>
          <w:szCs w:val="32"/>
        </w:rPr>
      </w:pPr>
      <w:r w:rsidRPr="000C157A">
        <w:rPr>
          <w:rFonts w:ascii="仿宋" w:eastAsia="仿宋" w:hAnsi="仿宋" w:hint="eastAsia"/>
          <w:sz w:val="32"/>
          <w:szCs w:val="32"/>
        </w:rPr>
        <w:t>为满足人</w:t>
      </w:r>
      <w:r w:rsidRPr="000C157A">
        <w:rPr>
          <w:rFonts w:ascii="仿宋" w:eastAsia="仿宋" w:hAnsi="仿宋"/>
          <w:sz w:val="32"/>
          <w:szCs w:val="32"/>
        </w:rPr>
        <w:t>们日常生活需求而</w:t>
      </w:r>
      <w:r w:rsidRPr="000C157A">
        <w:rPr>
          <w:rFonts w:ascii="仿宋" w:eastAsia="仿宋" w:hAnsi="仿宋" w:hint="eastAsia"/>
          <w:sz w:val="32"/>
          <w:szCs w:val="32"/>
        </w:rPr>
        <w:t>设计的日用类陶瓷</w:t>
      </w:r>
      <w:r w:rsidRPr="000C157A">
        <w:rPr>
          <w:rFonts w:ascii="仿宋" w:eastAsia="仿宋" w:hAnsi="仿宋"/>
          <w:sz w:val="32"/>
          <w:szCs w:val="32"/>
        </w:rPr>
        <w:t>，如餐具、</w:t>
      </w:r>
      <w:r w:rsidRPr="000C157A">
        <w:rPr>
          <w:rFonts w:ascii="仿宋" w:eastAsia="仿宋" w:hAnsi="仿宋"/>
          <w:sz w:val="32"/>
          <w:szCs w:val="32"/>
        </w:rPr>
        <w:lastRenderedPageBreak/>
        <w:t>茶具、咖啡具、酒具</w:t>
      </w:r>
      <w:r w:rsidRPr="000C157A">
        <w:rPr>
          <w:rFonts w:ascii="仿宋" w:eastAsia="仿宋" w:hAnsi="仿宋" w:hint="eastAsia"/>
          <w:sz w:val="32"/>
          <w:szCs w:val="32"/>
        </w:rPr>
        <w:t>、工艺品</w:t>
      </w:r>
      <w:r w:rsidRPr="000C157A">
        <w:rPr>
          <w:rFonts w:ascii="仿宋" w:eastAsia="仿宋" w:hAnsi="仿宋"/>
          <w:sz w:val="32"/>
          <w:szCs w:val="32"/>
        </w:rPr>
        <w:t>等。</w:t>
      </w:r>
      <w:r w:rsidRPr="000C157A">
        <w:rPr>
          <w:rFonts w:ascii="仿宋" w:eastAsia="仿宋" w:hAnsi="仿宋" w:hint="eastAsia"/>
          <w:sz w:val="32"/>
          <w:szCs w:val="32"/>
        </w:rPr>
        <w:t>此部分作品需为可提供生产企业进行规模化生产的设计作品。</w:t>
      </w:r>
    </w:p>
    <w:p w:rsidR="008D0F2A" w:rsidRPr="00195F38" w:rsidRDefault="008D0F2A" w:rsidP="006534FE">
      <w:pPr>
        <w:ind w:firstLineChars="200" w:firstLine="640"/>
        <w:rPr>
          <w:rFonts w:ascii="黑体" w:eastAsia="黑体" w:hAnsi="黑体" w:cs="宋体"/>
          <w:bCs/>
          <w:sz w:val="32"/>
          <w:szCs w:val="32"/>
          <w:lang w:val="zh-CN"/>
        </w:rPr>
      </w:pPr>
      <w:r w:rsidRPr="00195F38">
        <w:rPr>
          <w:rFonts w:ascii="黑体" w:eastAsia="黑体" w:hAnsi="黑体" w:cs="宋体" w:hint="eastAsia"/>
          <w:bCs/>
          <w:sz w:val="32"/>
          <w:szCs w:val="32"/>
          <w:lang w:val="zh-CN"/>
        </w:rPr>
        <w:t>四、参赛作品要求：</w:t>
      </w:r>
    </w:p>
    <w:p w:rsidR="008D0F2A" w:rsidRPr="000C157A" w:rsidRDefault="008D0F2A" w:rsidP="008D0F2A">
      <w:pPr>
        <w:ind w:firstLineChars="200" w:firstLine="640"/>
        <w:rPr>
          <w:rFonts w:ascii="仿宋" w:eastAsia="仿宋" w:hAnsi="仿宋" w:cs="宋体"/>
          <w:bCs/>
          <w:sz w:val="32"/>
          <w:szCs w:val="32"/>
          <w:lang w:val="zh-CN"/>
        </w:rPr>
      </w:pPr>
      <w:r w:rsidRPr="000C157A">
        <w:rPr>
          <w:rFonts w:ascii="仿宋" w:eastAsia="仿宋" w:hAnsi="仿宋" w:cs="宋体" w:hint="eastAsia"/>
          <w:bCs/>
          <w:sz w:val="32"/>
          <w:szCs w:val="32"/>
          <w:lang w:val="zh-CN"/>
        </w:rPr>
        <w:t>参赛作品需为艺术家本人原创作品。</w:t>
      </w:r>
    </w:p>
    <w:p w:rsidR="008D0F2A" w:rsidRPr="000C157A" w:rsidRDefault="008D0F2A" w:rsidP="008D0F2A">
      <w:pPr>
        <w:ind w:firstLineChars="200" w:firstLine="640"/>
        <w:rPr>
          <w:rFonts w:ascii="仿宋" w:eastAsia="仿宋" w:hAnsi="仿宋"/>
          <w:sz w:val="32"/>
          <w:szCs w:val="32"/>
        </w:rPr>
      </w:pPr>
      <w:r w:rsidRPr="000C157A">
        <w:rPr>
          <w:rFonts w:ascii="仿宋" w:eastAsia="仿宋" w:hAnsi="仿宋" w:cs="宋体" w:hint="eastAsia"/>
          <w:bCs/>
          <w:sz w:val="32"/>
          <w:szCs w:val="32"/>
          <w:lang w:val="zh-CN"/>
        </w:rPr>
        <w:t>参展作者需提供参展的陶艺作品照片通过官方网站参加初评</w:t>
      </w:r>
      <w:r w:rsidRPr="000C157A">
        <w:rPr>
          <w:rFonts w:ascii="仿宋" w:eastAsia="仿宋" w:hAnsi="仿宋" w:cs="宋体" w:hint="eastAsia"/>
          <w:bCs/>
          <w:sz w:val="32"/>
          <w:szCs w:val="32"/>
        </w:rPr>
        <w:t>，</w:t>
      </w:r>
      <w:r w:rsidRPr="000C157A">
        <w:rPr>
          <w:rFonts w:ascii="仿宋" w:eastAsia="仿宋" w:hAnsi="仿宋" w:cs="宋体" w:hint="eastAsia"/>
          <w:bCs/>
          <w:sz w:val="32"/>
          <w:szCs w:val="32"/>
          <w:lang w:val="zh-CN"/>
        </w:rPr>
        <w:t>作品照片初评入围的作者接到展览组委会的通知后寄送作品原作，具体接收的地址另行通知，作品照片初评未入围的作者不另行通知。作品原件终评落选的作品给予退件。具体要求如下：</w:t>
      </w:r>
    </w:p>
    <w:p w:rsidR="008D0F2A" w:rsidRPr="000C157A" w:rsidRDefault="008D0F2A" w:rsidP="008D0F2A">
      <w:pPr>
        <w:ind w:firstLineChars="215" w:firstLine="688"/>
        <w:rPr>
          <w:rFonts w:ascii="仿宋" w:eastAsia="仿宋" w:hAnsi="仿宋" w:cs="宋体"/>
          <w:bCs/>
          <w:sz w:val="32"/>
          <w:szCs w:val="32"/>
          <w:lang w:val="zh-CN"/>
        </w:rPr>
      </w:pPr>
      <w:r w:rsidRPr="000C157A">
        <w:rPr>
          <w:rFonts w:ascii="仿宋" w:eastAsia="仿宋" w:hAnsi="仿宋" w:cs="宋体" w:hint="eastAsia"/>
          <w:bCs/>
          <w:sz w:val="32"/>
          <w:szCs w:val="32"/>
          <w:lang w:val="zh-CN"/>
        </w:rPr>
        <w:t>1、陶艺作品照片要求多角度，应有参照物，要求能体现作品原貌且标注作品尺寸，长 × 宽 × 高 （厘米），照片电子文件要求统一为jpg格式。</w:t>
      </w:r>
    </w:p>
    <w:p w:rsidR="008D0F2A" w:rsidRPr="000C157A" w:rsidRDefault="008D0F2A" w:rsidP="008D0F2A">
      <w:pPr>
        <w:ind w:firstLineChars="200" w:firstLine="640"/>
        <w:rPr>
          <w:rFonts w:ascii="仿宋" w:eastAsia="仿宋" w:hAnsi="仿宋" w:cs="宋体"/>
          <w:bCs/>
          <w:sz w:val="32"/>
          <w:szCs w:val="32"/>
          <w:lang w:val="zh-CN"/>
        </w:rPr>
      </w:pPr>
      <w:r w:rsidRPr="000C157A">
        <w:rPr>
          <w:rFonts w:ascii="仿宋" w:eastAsia="仿宋" w:hAnsi="仿宋" w:cs="宋体" w:hint="eastAsia"/>
          <w:bCs/>
          <w:sz w:val="32"/>
          <w:szCs w:val="32"/>
          <w:lang w:val="zh-CN"/>
        </w:rPr>
        <w:t>2、陶艺作品最大边的尺寸在</w:t>
      </w:r>
      <w:smartTag w:uri="urn:schemas-microsoft-com:office:smarttags" w:element="chmetcnv">
        <w:smartTagPr>
          <w:attr w:name="UnitName" w:val="厘米"/>
          <w:attr w:name="SourceValue" w:val="150"/>
          <w:attr w:name="HasSpace" w:val="False"/>
          <w:attr w:name="Negative" w:val="False"/>
          <w:attr w:name="NumberType" w:val="1"/>
          <w:attr w:name="TCSC" w:val="0"/>
        </w:smartTagPr>
        <w:r w:rsidRPr="000C157A">
          <w:rPr>
            <w:rFonts w:ascii="仿宋" w:eastAsia="仿宋" w:hAnsi="仿宋" w:cs="宋体" w:hint="eastAsia"/>
            <w:bCs/>
            <w:sz w:val="32"/>
            <w:szCs w:val="32"/>
            <w:lang w:val="zh-CN"/>
          </w:rPr>
          <w:t>150厘米</w:t>
        </w:r>
      </w:smartTag>
      <w:r w:rsidRPr="000C157A">
        <w:rPr>
          <w:rFonts w:ascii="仿宋" w:eastAsia="仿宋" w:hAnsi="仿宋" w:cs="宋体" w:hint="eastAsia"/>
          <w:bCs/>
          <w:sz w:val="32"/>
          <w:szCs w:val="32"/>
          <w:lang w:val="zh-CN"/>
        </w:rPr>
        <w:t>以内，重量在</w:t>
      </w:r>
      <w:smartTag w:uri="urn:schemas-microsoft-com:office:smarttags" w:element="chmetcnv">
        <w:smartTagPr>
          <w:attr w:name="UnitName" w:val="公斤"/>
          <w:attr w:name="SourceValue" w:val="100"/>
          <w:attr w:name="HasSpace" w:val="False"/>
          <w:attr w:name="Negative" w:val="False"/>
          <w:attr w:name="NumberType" w:val="1"/>
          <w:attr w:name="TCSC" w:val="0"/>
        </w:smartTagPr>
        <w:r w:rsidRPr="000C157A">
          <w:rPr>
            <w:rFonts w:ascii="仿宋" w:eastAsia="仿宋" w:hAnsi="仿宋" w:cs="宋体" w:hint="eastAsia"/>
            <w:bCs/>
            <w:sz w:val="32"/>
            <w:szCs w:val="32"/>
            <w:lang w:val="zh-CN"/>
          </w:rPr>
          <w:t>100公斤</w:t>
        </w:r>
      </w:smartTag>
      <w:r w:rsidRPr="000C157A">
        <w:rPr>
          <w:rFonts w:ascii="仿宋" w:eastAsia="仿宋" w:hAnsi="仿宋" w:cs="宋体" w:hint="eastAsia"/>
          <w:bCs/>
          <w:sz w:val="32"/>
          <w:szCs w:val="32"/>
          <w:lang w:val="zh-CN"/>
        </w:rPr>
        <w:t>以下。</w:t>
      </w:r>
    </w:p>
    <w:p w:rsidR="008D0F2A" w:rsidRPr="000C157A" w:rsidRDefault="008D0F2A" w:rsidP="008D0F2A">
      <w:pPr>
        <w:ind w:firstLineChars="200" w:firstLine="640"/>
        <w:rPr>
          <w:rFonts w:ascii="仿宋" w:eastAsia="仿宋" w:hAnsi="仿宋" w:cs="宋体"/>
          <w:bCs/>
          <w:sz w:val="32"/>
          <w:szCs w:val="32"/>
        </w:rPr>
      </w:pPr>
      <w:r w:rsidRPr="000C157A">
        <w:rPr>
          <w:rFonts w:ascii="仿宋" w:eastAsia="仿宋" w:hAnsi="仿宋" w:cs="宋体" w:hint="eastAsia"/>
          <w:bCs/>
          <w:sz w:val="32"/>
          <w:szCs w:val="32"/>
        </w:rPr>
        <w:t>3、</w:t>
      </w:r>
      <w:r w:rsidRPr="000C157A">
        <w:rPr>
          <w:rFonts w:ascii="仿宋" w:eastAsia="仿宋" w:hAnsi="仿宋" w:cs="宋体" w:hint="eastAsia"/>
          <w:bCs/>
          <w:sz w:val="32"/>
          <w:szCs w:val="32"/>
          <w:lang w:val="zh-CN"/>
        </w:rPr>
        <w:t>每人只可参展一件作品，多件组合作品中的单件作品的最大边尺寸的总和按一件作品的尺寸计算，且总和不得超过150厘米，超尺寸作品照片不能参加评审，超尺寸作品原件一律不接收。</w:t>
      </w:r>
    </w:p>
    <w:p w:rsidR="008D0F2A" w:rsidRPr="000C157A" w:rsidRDefault="008D0F2A" w:rsidP="008D0F2A">
      <w:pPr>
        <w:ind w:left="1" w:firstLineChars="200" w:firstLine="640"/>
        <w:rPr>
          <w:rFonts w:ascii="仿宋" w:eastAsia="仿宋" w:hAnsi="仿宋" w:cs="宋体"/>
          <w:bCs/>
          <w:sz w:val="32"/>
          <w:szCs w:val="32"/>
          <w:lang w:val="zh-CN"/>
        </w:rPr>
      </w:pPr>
      <w:r w:rsidRPr="000C157A">
        <w:rPr>
          <w:rFonts w:ascii="仿宋" w:eastAsia="仿宋" w:hAnsi="仿宋" w:cs="宋体" w:hint="eastAsia"/>
          <w:bCs/>
          <w:sz w:val="32"/>
          <w:szCs w:val="32"/>
        </w:rPr>
        <w:t>4</w:t>
      </w:r>
      <w:r w:rsidRPr="000C157A">
        <w:rPr>
          <w:rFonts w:ascii="仿宋" w:eastAsia="仿宋" w:hAnsi="仿宋" w:cs="宋体" w:hint="eastAsia"/>
          <w:bCs/>
          <w:sz w:val="32"/>
          <w:szCs w:val="32"/>
          <w:lang w:val="zh-CN"/>
        </w:rPr>
        <w:t>、参展作品原作需自制实木材质的外包装箱，要求坚固，便于搬运，贴统一标签（作品登记表）。</w:t>
      </w:r>
    </w:p>
    <w:p w:rsidR="008D0F2A" w:rsidRPr="000C157A" w:rsidRDefault="008D0F2A" w:rsidP="008D0F2A">
      <w:pPr>
        <w:ind w:right="560" w:firstLineChars="221" w:firstLine="707"/>
        <w:rPr>
          <w:rFonts w:ascii="仿宋" w:eastAsia="仿宋" w:hAnsi="仿宋" w:cs="宋体"/>
          <w:bCs/>
          <w:sz w:val="32"/>
          <w:szCs w:val="32"/>
          <w:lang w:val="zh-CN"/>
        </w:rPr>
      </w:pPr>
      <w:r w:rsidRPr="000C157A">
        <w:rPr>
          <w:rFonts w:ascii="仿宋" w:eastAsia="仿宋" w:hAnsi="仿宋" w:cs="宋体" w:hint="eastAsia"/>
          <w:bCs/>
          <w:sz w:val="32"/>
          <w:szCs w:val="32"/>
        </w:rPr>
        <w:t>5</w:t>
      </w:r>
      <w:r w:rsidRPr="000C157A">
        <w:rPr>
          <w:rFonts w:ascii="仿宋" w:eastAsia="仿宋" w:hAnsi="仿宋" w:cs="宋体" w:hint="eastAsia"/>
          <w:bCs/>
          <w:sz w:val="32"/>
          <w:szCs w:val="32"/>
          <w:lang w:val="zh-CN"/>
        </w:rPr>
        <w:t>、作品登记表、评选结果请关注首届江苏创意设大赛官网。</w:t>
      </w:r>
    </w:p>
    <w:p w:rsidR="008D0F2A" w:rsidRPr="008C5757" w:rsidRDefault="008D0F2A" w:rsidP="008D0F2A">
      <w:pPr>
        <w:ind w:firstLineChars="200" w:firstLine="640"/>
        <w:rPr>
          <w:rFonts w:ascii="黑体" w:eastAsia="黑体" w:hAnsi="黑体" w:cs="宋体"/>
          <w:bCs/>
          <w:sz w:val="32"/>
          <w:szCs w:val="32"/>
          <w:lang w:val="zh-CN"/>
        </w:rPr>
      </w:pPr>
      <w:r w:rsidRPr="008C5757">
        <w:rPr>
          <w:rFonts w:ascii="黑体" w:eastAsia="黑体" w:hAnsi="黑体" w:cs="宋体" w:hint="eastAsia"/>
          <w:bCs/>
          <w:sz w:val="32"/>
          <w:szCs w:val="32"/>
          <w:lang w:val="zh-CN"/>
        </w:rPr>
        <w:lastRenderedPageBreak/>
        <w:t>五、作品提交方式：</w:t>
      </w:r>
    </w:p>
    <w:p w:rsidR="008D0F2A" w:rsidRPr="000C157A" w:rsidRDefault="008D0F2A" w:rsidP="008D0F2A">
      <w:pPr>
        <w:ind w:firstLineChars="200" w:firstLine="640"/>
        <w:rPr>
          <w:rFonts w:ascii="仿宋" w:eastAsia="仿宋" w:hAnsi="仿宋" w:cs="宋体"/>
          <w:bCs/>
          <w:sz w:val="32"/>
          <w:szCs w:val="32"/>
          <w:lang w:val="zh-CN"/>
        </w:rPr>
      </w:pPr>
      <w:r w:rsidRPr="000C157A">
        <w:rPr>
          <w:rFonts w:ascii="仿宋" w:eastAsia="仿宋" w:hAnsi="仿宋" w:cs="宋体" w:hint="eastAsia"/>
          <w:bCs/>
          <w:sz w:val="32"/>
          <w:szCs w:val="32"/>
          <w:lang w:val="zh-CN"/>
        </w:rPr>
        <w:t>本次大赛设立了专门的官网（www.zgwcsj.com），作为大赛各类信息宣传、介绍、报名、投稿、公示获奖作品的平台。</w:t>
      </w:r>
    </w:p>
    <w:p w:rsidR="008D0F2A" w:rsidRPr="000C157A" w:rsidRDefault="008D0F2A" w:rsidP="008D0F2A">
      <w:pPr>
        <w:ind w:firstLineChars="200" w:firstLine="640"/>
        <w:rPr>
          <w:rFonts w:ascii="仿宋" w:eastAsia="仿宋" w:hAnsi="仿宋" w:cs="宋体"/>
          <w:bCs/>
          <w:sz w:val="32"/>
          <w:szCs w:val="32"/>
          <w:lang w:val="zh-CN"/>
        </w:rPr>
      </w:pPr>
      <w:r w:rsidRPr="000C157A">
        <w:rPr>
          <w:rFonts w:ascii="仿宋" w:eastAsia="仿宋" w:hAnsi="仿宋" w:cs="宋体" w:hint="eastAsia"/>
          <w:bCs/>
          <w:sz w:val="32"/>
          <w:szCs w:val="32"/>
          <w:lang w:val="zh-CN"/>
        </w:rPr>
        <w:t>1、大赛统一采用网上报名的方式，并在官网进行投稿。网上报名照片不超过５Ｍ。</w:t>
      </w:r>
    </w:p>
    <w:p w:rsidR="008D0F2A" w:rsidRPr="000C157A" w:rsidRDefault="008D0F2A" w:rsidP="008D0F2A">
      <w:pPr>
        <w:ind w:firstLineChars="200" w:firstLine="640"/>
        <w:rPr>
          <w:rFonts w:ascii="仿宋" w:eastAsia="仿宋" w:hAnsi="仿宋" w:cs="宋体"/>
          <w:bCs/>
          <w:sz w:val="32"/>
          <w:szCs w:val="32"/>
          <w:lang w:val="zh-CN"/>
        </w:rPr>
      </w:pPr>
      <w:r w:rsidRPr="000C157A">
        <w:rPr>
          <w:rFonts w:ascii="仿宋" w:eastAsia="仿宋" w:hAnsi="仿宋" w:cs="宋体" w:hint="eastAsia"/>
          <w:bCs/>
          <w:sz w:val="32"/>
          <w:szCs w:val="32"/>
          <w:lang w:val="zh-CN"/>
        </w:rPr>
        <w:t>2、在官网报名投稿的同时，参赛者需按承办单位要求将作品光盘以挂号邮递方式寄送至以下地址：江苏省南京市中央路165号江苏美术出版社总编办收（请注明为陶瓷艺术大赛作品） 邮编 210009</w:t>
      </w:r>
    </w:p>
    <w:p w:rsidR="008D0F2A" w:rsidRPr="000C157A" w:rsidRDefault="008D0F2A" w:rsidP="008D0F2A">
      <w:pPr>
        <w:ind w:firstLineChars="200" w:firstLine="643"/>
        <w:rPr>
          <w:rFonts w:ascii="仿宋" w:eastAsia="仿宋" w:hAnsi="仿宋" w:cs="宋体"/>
          <w:b/>
          <w:bCs/>
          <w:sz w:val="32"/>
          <w:szCs w:val="32"/>
          <w:lang w:val="zh-CN"/>
        </w:rPr>
      </w:pPr>
      <w:r w:rsidRPr="000C157A">
        <w:rPr>
          <w:rFonts w:ascii="仿宋" w:eastAsia="仿宋" w:hAnsi="仿宋" w:cs="宋体" w:hint="eastAsia"/>
          <w:b/>
          <w:bCs/>
          <w:sz w:val="32"/>
          <w:szCs w:val="32"/>
          <w:lang w:val="zh-CN"/>
        </w:rPr>
        <w:t>寄送材料需包括以下内容，缺一不可：</w:t>
      </w:r>
    </w:p>
    <w:p w:rsidR="008D0F2A" w:rsidRPr="000C157A" w:rsidRDefault="008D0F2A" w:rsidP="008D0F2A">
      <w:pPr>
        <w:ind w:firstLineChars="200" w:firstLine="640"/>
        <w:rPr>
          <w:rFonts w:ascii="仿宋" w:eastAsia="仿宋" w:hAnsi="仿宋" w:cs="宋体"/>
          <w:bCs/>
          <w:sz w:val="32"/>
          <w:szCs w:val="32"/>
          <w:lang w:val="zh-CN"/>
        </w:rPr>
      </w:pPr>
      <w:r w:rsidRPr="000C157A">
        <w:rPr>
          <w:rFonts w:ascii="仿宋" w:eastAsia="仿宋" w:hAnsi="仿宋" w:cs="宋体" w:hint="eastAsia"/>
          <w:bCs/>
          <w:sz w:val="32"/>
          <w:szCs w:val="32"/>
          <w:lang w:val="zh-CN"/>
        </w:rPr>
        <w:t>1、作品照片电子文件，清晰度需达到８开规格画册印刷使用（300dpiＡ３纸尺寸大小）。</w:t>
      </w:r>
    </w:p>
    <w:p w:rsidR="008D0F2A" w:rsidRPr="000C157A" w:rsidRDefault="008D0F2A" w:rsidP="008D0F2A">
      <w:pPr>
        <w:ind w:firstLineChars="200" w:firstLine="640"/>
        <w:rPr>
          <w:rFonts w:ascii="仿宋" w:eastAsia="仿宋" w:hAnsi="仿宋" w:cs="宋体"/>
          <w:bCs/>
          <w:sz w:val="32"/>
          <w:szCs w:val="32"/>
          <w:lang w:val="zh-CN"/>
        </w:rPr>
      </w:pPr>
      <w:r w:rsidRPr="000C157A">
        <w:rPr>
          <w:rFonts w:ascii="仿宋" w:eastAsia="仿宋" w:hAnsi="仿宋" w:cs="宋体" w:hint="eastAsia"/>
          <w:bCs/>
          <w:sz w:val="32"/>
          <w:szCs w:val="32"/>
          <w:lang w:val="zh-CN"/>
        </w:rPr>
        <w:t>2、作品登记表，注明创作者姓名、作品名称、作品材质、创作年代、作品尺寸（长×宽×高cm）、详细地址（··省··市··区··街··号）、邮政编码、联系电话、身份证号码。</w:t>
      </w:r>
    </w:p>
    <w:p w:rsidR="008D0F2A" w:rsidRPr="000C157A" w:rsidRDefault="008D0F2A" w:rsidP="008D0F2A">
      <w:pPr>
        <w:ind w:firstLineChars="150" w:firstLine="480"/>
        <w:rPr>
          <w:rFonts w:ascii="仿宋" w:eastAsia="仿宋" w:hAnsi="仿宋" w:cs="宋体"/>
          <w:bCs/>
          <w:sz w:val="32"/>
          <w:szCs w:val="32"/>
          <w:lang w:val="zh-CN"/>
        </w:rPr>
      </w:pPr>
      <w:r w:rsidRPr="000C157A">
        <w:rPr>
          <w:rFonts w:ascii="仿宋" w:eastAsia="仿宋" w:hAnsi="仿宋" w:cs="宋体" w:hint="eastAsia"/>
          <w:bCs/>
          <w:sz w:val="32"/>
          <w:szCs w:val="32"/>
          <w:lang w:val="zh-CN"/>
        </w:rPr>
        <w:t>3.作者本人身份证正反面复印件。</w:t>
      </w:r>
    </w:p>
    <w:p w:rsidR="008D0F2A" w:rsidRPr="008C5757" w:rsidRDefault="008D0F2A" w:rsidP="008D0F2A">
      <w:pPr>
        <w:ind w:firstLineChars="200" w:firstLine="640"/>
        <w:rPr>
          <w:rFonts w:ascii="黑体" w:eastAsia="黑体" w:hAnsi="黑体" w:cs="宋体"/>
          <w:bCs/>
          <w:sz w:val="32"/>
          <w:szCs w:val="32"/>
          <w:lang w:val="zh-CN"/>
        </w:rPr>
      </w:pPr>
      <w:r w:rsidRPr="008C5757">
        <w:rPr>
          <w:rFonts w:ascii="黑体" w:eastAsia="黑体" w:hAnsi="黑体" w:cs="宋体" w:hint="eastAsia"/>
          <w:bCs/>
          <w:sz w:val="32"/>
          <w:szCs w:val="32"/>
          <w:lang w:val="zh-CN"/>
        </w:rPr>
        <w:t>六、时间安排：</w:t>
      </w:r>
    </w:p>
    <w:p w:rsidR="0004334B" w:rsidRPr="0004334B" w:rsidRDefault="0004334B" w:rsidP="0004334B">
      <w:pPr>
        <w:ind w:firstLineChars="200" w:firstLine="640"/>
        <w:rPr>
          <w:rFonts w:ascii="仿宋" w:eastAsia="仿宋" w:hAnsi="仿宋" w:cs="宋体" w:hint="eastAsia"/>
          <w:bCs/>
          <w:sz w:val="32"/>
          <w:szCs w:val="32"/>
        </w:rPr>
      </w:pPr>
      <w:r w:rsidRPr="0004334B">
        <w:rPr>
          <w:rFonts w:ascii="仿宋" w:eastAsia="仿宋" w:hAnsi="仿宋" w:cs="宋体" w:hint="eastAsia"/>
          <w:bCs/>
          <w:sz w:val="32"/>
          <w:szCs w:val="32"/>
        </w:rPr>
        <w:t>投稿截止日期：</w:t>
      </w:r>
      <w:smartTag w:uri="urn:schemas-microsoft-com:office:smarttags" w:element="chsdate">
        <w:smartTagPr>
          <w:attr w:name="Year" w:val="2014"/>
          <w:attr w:name="Month" w:val="7"/>
          <w:attr w:name="Day" w:val="30"/>
          <w:attr w:name="IsLunarDate" w:val="False"/>
          <w:attr w:name="IsROCDate" w:val="False"/>
        </w:smartTagPr>
        <w:r w:rsidRPr="0004334B">
          <w:rPr>
            <w:rFonts w:ascii="仿宋" w:eastAsia="仿宋" w:hAnsi="仿宋" w:cs="宋体" w:hint="eastAsia"/>
            <w:bCs/>
            <w:sz w:val="32"/>
            <w:szCs w:val="32"/>
          </w:rPr>
          <w:t>2014年7月30日</w:t>
        </w:r>
      </w:smartTag>
      <w:r w:rsidRPr="0004334B">
        <w:rPr>
          <w:rFonts w:ascii="仿宋" w:eastAsia="仿宋" w:hAnsi="仿宋" w:cs="宋体" w:hint="eastAsia"/>
          <w:bCs/>
          <w:sz w:val="32"/>
          <w:szCs w:val="32"/>
        </w:rPr>
        <w:t>（以签收日期为准）</w:t>
      </w:r>
    </w:p>
    <w:p w:rsidR="0004334B" w:rsidRPr="0004334B" w:rsidRDefault="0004334B" w:rsidP="0004334B">
      <w:pPr>
        <w:ind w:firstLineChars="200" w:firstLine="640"/>
        <w:rPr>
          <w:rFonts w:ascii="仿宋" w:eastAsia="仿宋" w:hAnsi="仿宋" w:cs="宋体" w:hint="eastAsia"/>
          <w:bCs/>
          <w:sz w:val="32"/>
          <w:szCs w:val="32"/>
        </w:rPr>
      </w:pPr>
      <w:r w:rsidRPr="0004334B">
        <w:rPr>
          <w:rFonts w:ascii="仿宋" w:eastAsia="仿宋" w:hAnsi="仿宋" w:cs="宋体" w:hint="eastAsia"/>
          <w:bCs/>
          <w:sz w:val="32"/>
          <w:szCs w:val="32"/>
        </w:rPr>
        <w:t>作品照片评审时间：2014年8月</w:t>
      </w:r>
    </w:p>
    <w:p w:rsidR="0004334B" w:rsidRPr="0004334B" w:rsidRDefault="0004334B" w:rsidP="0004334B">
      <w:pPr>
        <w:ind w:firstLineChars="200" w:firstLine="640"/>
        <w:rPr>
          <w:rFonts w:ascii="仿宋" w:eastAsia="仿宋" w:hAnsi="仿宋" w:cs="宋体" w:hint="eastAsia"/>
          <w:bCs/>
          <w:sz w:val="32"/>
          <w:szCs w:val="32"/>
        </w:rPr>
      </w:pPr>
      <w:r w:rsidRPr="0004334B">
        <w:rPr>
          <w:rFonts w:ascii="仿宋" w:eastAsia="仿宋" w:hAnsi="仿宋" w:cs="宋体" w:hint="eastAsia"/>
          <w:bCs/>
          <w:sz w:val="32"/>
          <w:szCs w:val="32"/>
        </w:rPr>
        <w:t>作品原作终评时间：2014年9月</w:t>
      </w:r>
    </w:p>
    <w:p w:rsidR="0004334B" w:rsidRPr="0004334B" w:rsidRDefault="0004334B" w:rsidP="0004334B">
      <w:pPr>
        <w:ind w:firstLineChars="200" w:firstLine="640"/>
        <w:rPr>
          <w:rFonts w:ascii="仿宋" w:eastAsia="仿宋" w:hAnsi="仿宋" w:cs="宋体" w:hint="eastAsia"/>
          <w:bCs/>
          <w:sz w:val="32"/>
          <w:szCs w:val="32"/>
        </w:rPr>
      </w:pPr>
      <w:r w:rsidRPr="0004334B">
        <w:rPr>
          <w:rFonts w:ascii="仿宋" w:eastAsia="仿宋" w:hAnsi="仿宋" w:cs="宋体" w:hint="eastAsia"/>
          <w:bCs/>
          <w:sz w:val="32"/>
          <w:szCs w:val="32"/>
        </w:rPr>
        <w:lastRenderedPageBreak/>
        <w:t>展览开幕日期：2014年10月</w:t>
      </w:r>
    </w:p>
    <w:p w:rsidR="008D0F2A" w:rsidRPr="008C5757" w:rsidRDefault="008D0F2A" w:rsidP="008D0F2A">
      <w:pPr>
        <w:ind w:firstLineChars="200" w:firstLine="640"/>
        <w:rPr>
          <w:rFonts w:ascii="黑体" w:eastAsia="黑体" w:hAnsi="黑体" w:cs="宋体"/>
          <w:bCs/>
          <w:sz w:val="32"/>
          <w:szCs w:val="32"/>
          <w:lang w:val="zh-CN"/>
        </w:rPr>
      </w:pPr>
      <w:r w:rsidRPr="008C5757">
        <w:rPr>
          <w:rFonts w:ascii="黑体" w:eastAsia="黑体" w:hAnsi="黑体" w:cs="宋体" w:hint="eastAsia"/>
          <w:bCs/>
          <w:sz w:val="32"/>
          <w:szCs w:val="32"/>
          <w:lang w:val="zh-CN"/>
        </w:rPr>
        <w:t>七、大赛奖项：</w:t>
      </w:r>
    </w:p>
    <w:p w:rsidR="0004334B" w:rsidRPr="0004334B" w:rsidRDefault="0004334B" w:rsidP="0004334B">
      <w:pPr>
        <w:ind w:firstLineChars="200" w:firstLine="640"/>
        <w:rPr>
          <w:rFonts w:ascii="仿宋" w:eastAsia="仿宋" w:hAnsi="仿宋" w:hint="eastAsia"/>
          <w:sz w:val="32"/>
          <w:szCs w:val="32"/>
        </w:rPr>
      </w:pPr>
      <w:r w:rsidRPr="0004334B">
        <w:rPr>
          <w:rFonts w:ascii="仿宋" w:eastAsia="仿宋" w:hAnsi="仿宋" w:hint="eastAsia"/>
          <w:sz w:val="32"/>
          <w:szCs w:val="32"/>
        </w:rPr>
        <w:t>（1）“紫金奖”陶艺设计金奖1件，奖金6万元/证书，银奖2件，奖金3万元/证书，铜奖10件，奖金1万元/证书，优秀奖20件，奖金1千元/证书。</w:t>
      </w:r>
    </w:p>
    <w:p w:rsidR="0004334B" w:rsidRDefault="0004334B" w:rsidP="0004334B">
      <w:pPr>
        <w:ind w:firstLineChars="200" w:firstLine="640"/>
        <w:rPr>
          <w:rFonts w:ascii="仿宋" w:eastAsia="仿宋" w:hAnsi="仿宋" w:hint="eastAsia"/>
          <w:sz w:val="32"/>
          <w:szCs w:val="32"/>
        </w:rPr>
      </w:pPr>
      <w:r w:rsidRPr="0004334B">
        <w:rPr>
          <w:rFonts w:ascii="仿宋" w:eastAsia="仿宋" w:hAnsi="仿宋" w:hint="eastAsia"/>
          <w:sz w:val="32"/>
          <w:szCs w:val="32"/>
        </w:rPr>
        <w:t>（2）获优秀奖以上代表将被邀请到南京参加大赛组委会举办的颁奖和展览活动，参加紫金奖评委会大奖、创意奖等奖项的评选，获多个奖项者，按最高奖项获取奖金，奖金不重复。上述奖金所述金额均指税前金额。</w:t>
      </w:r>
    </w:p>
    <w:p w:rsidR="008D0F2A" w:rsidRPr="008C5757" w:rsidRDefault="008D0F2A" w:rsidP="0004334B">
      <w:pPr>
        <w:ind w:firstLineChars="200" w:firstLine="640"/>
        <w:rPr>
          <w:rFonts w:ascii="黑体" w:eastAsia="黑体" w:hAnsi="黑体"/>
          <w:sz w:val="32"/>
          <w:szCs w:val="32"/>
        </w:rPr>
      </w:pPr>
      <w:r w:rsidRPr="008C5757">
        <w:rPr>
          <w:rFonts w:ascii="黑体" w:eastAsia="黑体" w:hAnsi="黑体" w:hint="eastAsia"/>
          <w:sz w:val="32"/>
          <w:szCs w:val="32"/>
        </w:rPr>
        <w:t>八、组委会及承办单位联系方式：</w:t>
      </w:r>
    </w:p>
    <w:p w:rsidR="0004334B" w:rsidRPr="0004334B" w:rsidRDefault="0004334B" w:rsidP="0004334B">
      <w:pPr>
        <w:ind w:firstLine="570"/>
        <w:rPr>
          <w:rFonts w:ascii="仿宋" w:eastAsia="仿宋" w:hAnsi="仿宋" w:hint="eastAsia"/>
          <w:sz w:val="32"/>
          <w:szCs w:val="32"/>
        </w:rPr>
      </w:pPr>
      <w:r w:rsidRPr="0004334B">
        <w:rPr>
          <w:rFonts w:ascii="仿宋" w:eastAsia="仿宋" w:hAnsi="仿宋" w:hint="eastAsia"/>
          <w:sz w:val="32"/>
          <w:szCs w:val="32"/>
        </w:rPr>
        <w:t>联系人：江苏凤凰美术出版社  王林军</w:t>
      </w:r>
    </w:p>
    <w:p w:rsidR="0004334B" w:rsidRPr="0004334B" w:rsidRDefault="0004334B" w:rsidP="0004334B">
      <w:pPr>
        <w:ind w:firstLine="570"/>
        <w:rPr>
          <w:rFonts w:ascii="仿宋" w:eastAsia="仿宋" w:hAnsi="仿宋" w:hint="eastAsia"/>
          <w:sz w:val="32"/>
          <w:szCs w:val="32"/>
        </w:rPr>
      </w:pPr>
      <w:r w:rsidRPr="0004334B">
        <w:rPr>
          <w:rFonts w:ascii="仿宋" w:eastAsia="仿宋" w:hAnsi="仿宋" w:hint="eastAsia"/>
          <w:sz w:val="32"/>
          <w:szCs w:val="32"/>
        </w:rPr>
        <w:t>联系方式：025-68155733，邮箱：wanglinjun@ppm.cn</w:t>
      </w:r>
    </w:p>
    <w:p w:rsidR="0004334B" w:rsidRDefault="0004334B" w:rsidP="0004334B">
      <w:pPr>
        <w:ind w:firstLine="570"/>
        <w:rPr>
          <w:rFonts w:ascii="仿宋" w:eastAsia="仿宋" w:hAnsi="仿宋" w:hint="eastAsia"/>
          <w:sz w:val="32"/>
          <w:szCs w:val="32"/>
        </w:rPr>
      </w:pPr>
      <w:r w:rsidRPr="0004334B">
        <w:rPr>
          <w:rFonts w:ascii="仿宋" w:eastAsia="仿宋" w:hAnsi="仿宋" w:hint="eastAsia"/>
          <w:sz w:val="32"/>
          <w:szCs w:val="32"/>
        </w:rPr>
        <w:t>地址：南京市中央路165</w:t>
      </w:r>
      <w:r>
        <w:rPr>
          <w:rFonts w:ascii="仿宋" w:eastAsia="仿宋" w:hAnsi="仿宋" w:hint="eastAsia"/>
          <w:sz w:val="32"/>
          <w:szCs w:val="32"/>
        </w:rPr>
        <w:t>号江苏凤凰美术出版社</w:t>
      </w:r>
    </w:p>
    <w:p w:rsidR="0004334B" w:rsidRPr="0004334B" w:rsidRDefault="0004334B" w:rsidP="0004334B">
      <w:pPr>
        <w:ind w:firstLine="570"/>
        <w:rPr>
          <w:rFonts w:ascii="仿宋" w:eastAsia="仿宋" w:hAnsi="仿宋" w:hint="eastAsia"/>
          <w:sz w:val="32"/>
          <w:szCs w:val="32"/>
        </w:rPr>
      </w:pPr>
      <w:r w:rsidRPr="0004334B">
        <w:rPr>
          <w:rFonts w:ascii="仿宋" w:eastAsia="仿宋" w:hAnsi="仿宋" w:hint="eastAsia"/>
          <w:sz w:val="32"/>
          <w:szCs w:val="32"/>
        </w:rPr>
        <w:t>邮编：210009</w:t>
      </w:r>
    </w:p>
    <w:p w:rsidR="008D0F2A" w:rsidRPr="000C157A" w:rsidRDefault="008D0F2A" w:rsidP="008D0F2A">
      <w:pPr>
        <w:ind w:firstLine="570"/>
        <w:rPr>
          <w:rFonts w:ascii="仿宋" w:eastAsia="仿宋" w:hAnsi="仿宋"/>
          <w:sz w:val="32"/>
          <w:szCs w:val="32"/>
        </w:rPr>
      </w:pPr>
    </w:p>
    <w:p w:rsidR="008D0F2A" w:rsidRPr="000C157A" w:rsidRDefault="008D0F2A" w:rsidP="00C01ECE">
      <w:pPr>
        <w:pStyle w:val="a3"/>
        <w:ind w:left="480" w:firstLineChars="0" w:firstLine="0"/>
        <w:rPr>
          <w:rFonts w:ascii="仿宋" w:eastAsia="仿宋" w:hAnsi="仿宋" w:cs="仿宋"/>
          <w:sz w:val="32"/>
          <w:szCs w:val="32"/>
        </w:rPr>
      </w:pPr>
    </w:p>
    <w:sectPr w:rsidR="008D0F2A" w:rsidRPr="000C157A" w:rsidSect="00DF4FB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09F9" w:rsidRDefault="007E09F9" w:rsidP="00EB3ACE">
      <w:r>
        <w:separator/>
      </w:r>
    </w:p>
  </w:endnote>
  <w:endnote w:type="continuationSeparator" w:id="0">
    <w:p w:rsidR="007E09F9" w:rsidRDefault="007E09F9" w:rsidP="00EB3A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华文中宋">
    <w:altName w:val="hakuyoxingshu7000"/>
    <w:charset w:val="86"/>
    <w:family w:val="auto"/>
    <w:pitch w:val="variable"/>
    <w:sig w:usb0="00000000"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09F9" w:rsidRDefault="007E09F9" w:rsidP="00EB3ACE">
      <w:r>
        <w:separator/>
      </w:r>
    </w:p>
  </w:footnote>
  <w:footnote w:type="continuationSeparator" w:id="0">
    <w:p w:rsidR="007E09F9" w:rsidRDefault="007E09F9" w:rsidP="00EB3A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230D5"/>
    <w:multiLevelType w:val="hybridMultilevel"/>
    <w:tmpl w:val="518034D6"/>
    <w:lvl w:ilvl="0" w:tplc="0409000F">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1DFB6BFD"/>
    <w:multiLevelType w:val="hybridMultilevel"/>
    <w:tmpl w:val="BA7A547C"/>
    <w:lvl w:ilvl="0" w:tplc="89FAA60C">
      <w:start w:val="1"/>
      <w:numFmt w:val="decimal"/>
      <w:lvlText w:val="%1、"/>
      <w:lvlJc w:val="left"/>
      <w:pPr>
        <w:ind w:left="1280" w:hanging="720"/>
      </w:pPr>
      <w:rPr>
        <w:rFonts w:cs="Times New Roman" w:hint="default"/>
      </w:rPr>
    </w:lvl>
    <w:lvl w:ilvl="1" w:tplc="04090019" w:tentative="1">
      <w:start w:val="1"/>
      <w:numFmt w:val="lowerLetter"/>
      <w:lvlText w:val="%2)"/>
      <w:lvlJc w:val="left"/>
      <w:pPr>
        <w:ind w:left="1400" w:hanging="420"/>
      </w:pPr>
      <w:rPr>
        <w:rFonts w:cs="Times New Roman"/>
      </w:rPr>
    </w:lvl>
    <w:lvl w:ilvl="2" w:tplc="0409001B" w:tentative="1">
      <w:start w:val="1"/>
      <w:numFmt w:val="lowerRoman"/>
      <w:lvlText w:val="%3."/>
      <w:lvlJc w:val="right"/>
      <w:pPr>
        <w:ind w:left="1820" w:hanging="420"/>
      </w:pPr>
      <w:rPr>
        <w:rFonts w:cs="Times New Roman"/>
      </w:rPr>
    </w:lvl>
    <w:lvl w:ilvl="3" w:tplc="0409000F" w:tentative="1">
      <w:start w:val="1"/>
      <w:numFmt w:val="decimal"/>
      <w:lvlText w:val="%4."/>
      <w:lvlJc w:val="left"/>
      <w:pPr>
        <w:ind w:left="2240" w:hanging="420"/>
      </w:pPr>
      <w:rPr>
        <w:rFonts w:cs="Times New Roman"/>
      </w:rPr>
    </w:lvl>
    <w:lvl w:ilvl="4" w:tplc="04090019" w:tentative="1">
      <w:start w:val="1"/>
      <w:numFmt w:val="lowerLetter"/>
      <w:lvlText w:val="%5)"/>
      <w:lvlJc w:val="left"/>
      <w:pPr>
        <w:ind w:left="2660" w:hanging="420"/>
      </w:pPr>
      <w:rPr>
        <w:rFonts w:cs="Times New Roman"/>
      </w:rPr>
    </w:lvl>
    <w:lvl w:ilvl="5" w:tplc="0409001B" w:tentative="1">
      <w:start w:val="1"/>
      <w:numFmt w:val="lowerRoman"/>
      <w:lvlText w:val="%6."/>
      <w:lvlJc w:val="right"/>
      <w:pPr>
        <w:ind w:left="3080" w:hanging="420"/>
      </w:pPr>
      <w:rPr>
        <w:rFonts w:cs="Times New Roman"/>
      </w:rPr>
    </w:lvl>
    <w:lvl w:ilvl="6" w:tplc="0409000F" w:tentative="1">
      <w:start w:val="1"/>
      <w:numFmt w:val="decimal"/>
      <w:lvlText w:val="%7."/>
      <w:lvlJc w:val="left"/>
      <w:pPr>
        <w:ind w:left="3500" w:hanging="420"/>
      </w:pPr>
      <w:rPr>
        <w:rFonts w:cs="Times New Roman"/>
      </w:rPr>
    </w:lvl>
    <w:lvl w:ilvl="7" w:tplc="04090019" w:tentative="1">
      <w:start w:val="1"/>
      <w:numFmt w:val="lowerLetter"/>
      <w:lvlText w:val="%8)"/>
      <w:lvlJc w:val="left"/>
      <w:pPr>
        <w:ind w:left="3920" w:hanging="420"/>
      </w:pPr>
      <w:rPr>
        <w:rFonts w:cs="Times New Roman"/>
      </w:rPr>
    </w:lvl>
    <w:lvl w:ilvl="8" w:tplc="0409001B" w:tentative="1">
      <w:start w:val="1"/>
      <w:numFmt w:val="lowerRoman"/>
      <w:lvlText w:val="%9."/>
      <w:lvlJc w:val="right"/>
      <w:pPr>
        <w:ind w:left="4340" w:hanging="420"/>
      </w:pPr>
      <w:rPr>
        <w:rFonts w:cs="Times New Roman"/>
      </w:rPr>
    </w:lvl>
  </w:abstractNum>
  <w:abstractNum w:abstractNumId="2">
    <w:nsid w:val="1EC365B1"/>
    <w:multiLevelType w:val="hybridMultilevel"/>
    <w:tmpl w:val="425E7354"/>
    <w:lvl w:ilvl="0" w:tplc="28D03FE2">
      <w:start w:val="1"/>
      <w:numFmt w:val="decimal"/>
      <w:lvlText w:val="%1、"/>
      <w:lvlJc w:val="left"/>
      <w:pPr>
        <w:ind w:left="1530" w:hanging="720"/>
      </w:pPr>
      <w:rPr>
        <w:rFonts w:cs="Times New Roman" w:hint="default"/>
      </w:rPr>
    </w:lvl>
    <w:lvl w:ilvl="1" w:tplc="04090019" w:tentative="1">
      <w:start w:val="1"/>
      <w:numFmt w:val="lowerLetter"/>
      <w:lvlText w:val="%2)"/>
      <w:lvlJc w:val="left"/>
      <w:pPr>
        <w:ind w:left="1650" w:hanging="420"/>
      </w:pPr>
      <w:rPr>
        <w:rFonts w:cs="Times New Roman"/>
      </w:rPr>
    </w:lvl>
    <w:lvl w:ilvl="2" w:tplc="0409001B" w:tentative="1">
      <w:start w:val="1"/>
      <w:numFmt w:val="lowerRoman"/>
      <w:lvlText w:val="%3."/>
      <w:lvlJc w:val="right"/>
      <w:pPr>
        <w:ind w:left="2070" w:hanging="420"/>
      </w:pPr>
      <w:rPr>
        <w:rFonts w:cs="Times New Roman"/>
      </w:rPr>
    </w:lvl>
    <w:lvl w:ilvl="3" w:tplc="0409000F" w:tentative="1">
      <w:start w:val="1"/>
      <w:numFmt w:val="decimal"/>
      <w:lvlText w:val="%4."/>
      <w:lvlJc w:val="left"/>
      <w:pPr>
        <w:ind w:left="2490" w:hanging="420"/>
      </w:pPr>
      <w:rPr>
        <w:rFonts w:cs="Times New Roman"/>
      </w:rPr>
    </w:lvl>
    <w:lvl w:ilvl="4" w:tplc="04090019" w:tentative="1">
      <w:start w:val="1"/>
      <w:numFmt w:val="lowerLetter"/>
      <w:lvlText w:val="%5)"/>
      <w:lvlJc w:val="left"/>
      <w:pPr>
        <w:ind w:left="2910" w:hanging="420"/>
      </w:pPr>
      <w:rPr>
        <w:rFonts w:cs="Times New Roman"/>
      </w:rPr>
    </w:lvl>
    <w:lvl w:ilvl="5" w:tplc="0409001B" w:tentative="1">
      <w:start w:val="1"/>
      <w:numFmt w:val="lowerRoman"/>
      <w:lvlText w:val="%6."/>
      <w:lvlJc w:val="right"/>
      <w:pPr>
        <w:ind w:left="3330" w:hanging="420"/>
      </w:pPr>
      <w:rPr>
        <w:rFonts w:cs="Times New Roman"/>
      </w:rPr>
    </w:lvl>
    <w:lvl w:ilvl="6" w:tplc="0409000F" w:tentative="1">
      <w:start w:val="1"/>
      <w:numFmt w:val="decimal"/>
      <w:lvlText w:val="%7."/>
      <w:lvlJc w:val="left"/>
      <w:pPr>
        <w:ind w:left="3750" w:hanging="420"/>
      </w:pPr>
      <w:rPr>
        <w:rFonts w:cs="Times New Roman"/>
      </w:rPr>
    </w:lvl>
    <w:lvl w:ilvl="7" w:tplc="04090019" w:tentative="1">
      <w:start w:val="1"/>
      <w:numFmt w:val="lowerLetter"/>
      <w:lvlText w:val="%8)"/>
      <w:lvlJc w:val="left"/>
      <w:pPr>
        <w:ind w:left="4170" w:hanging="420"/>
      </w:pPr>
      <w:rPr>
        <w:rFonts w:cs="Times New Roman"/>
      </w:rPr>
    </w:lvl>
    <w:lvl w:ilvl="8" w:tplc="0409001B" w:tentative="1">
      <w:start w:val="1"/>
      <w:numFmt w:val="lowerRoman"/>
      <w:lvlText w:val="%9."/>
      <w:lvlJc w:val="right"/>
      <w:pPr>
        <w:ind w:left="4590" w:hanging="420"/>
      </w:pPr>
      <w:rPr>
        <w:rFonts w:cs="Times New Roman"/>
      </w:rPr>
    </w:lvl>
  </w:abstractNum>
  <w:abstractNum w:abstractNumId="3">
    <w:nsid w:val="32B61F9B"/>
    <w:multiLevelType w:val="hybridMultilevel"/>
    <w:tmpl w:val="AA3EBB52"/>
    <w:lvl w:ilvl="0" w:tplc="AA924D08">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3C900E61"/>
    <w:multiLevelType w:val="hybridMultilevel"/>
    <w:tmpl w:val="55C4CD26"/>
    <w:lvl w:ilvl="0" w:tplc="5846F630">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nsid w:val="47C22309"/>
    <w:multiLevelType w:val="hybridMultilevel"/>
    <w:tmpl w:val="A8B01818"/>
    <w:lvl w:ilvl="0" w:tplc="B0368720">
      <w:start w:val="1"/>
      <w:numFmt w:val="japaneseCounting"/>
      <w:lvlText w:val="%1、"/>
      <w:lvlJc w:val="left"/>
      <w:pPr>
        <w:ind w:left="480" w:hanging="48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nsid w:val="49D0704C"/>
    <w:multiLevelType w:val="hybridMultilevel"/>
    <w:tmpl w:val="DA3227BE"/>
    <w:lvl w:ilvl="0" w:tplc="7AF6A0C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560" w:hanging="420"/>
      </w:pPr>
      <w:rPr>
        <w:rFonts w:cs="Times New Roman"/>
      </w:rPr>
    </w:lvl>
    <w:lvl w:ilvl="2" w:tplc="0409001B" w:tentative="1">
      <w:start w:val="1"/>
      <w:numFmt w:val="lowerRoman"/>
      <w:lvlText w:val="%3."/>
      <w:lvlJc w:val="righ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9" w:tentative="1">
      <w:start w:val="1"/>
      <w:numFmt w:val="lowerLetter"/>
      <w:lvlText w:val="%5)"/>
      <w:lvlJc w:val="left"/>
      <w:pPr>
        <w:ind w:left="2820" w:hanging="420"/>
      </w:pPr>
      <w:rPr>
        <w:rFonts w:cs="Times New Roman"/>
      </w:rPr>
    </w:lvl>
    <w:lvl w:ilvl="5" w:tplc="0409001B" w:tentative="1">
      <w:start w:val="1"/>
      <w:numFmt w:val="lowerRoman"/>
      <w:lvlText w:val="%6."/>
      <w:lvlJc w:val="righ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9" w:tentative="1">
      <w:start w:val="1"/>
      <w:numFmt w:val="lowerLetter"/>
      <w:lvlText w:val="%8)"/>
      <w:lvlJc w:val="left"/>
      <w:pPr>
        <w:ind w:left="4080" w:hanging="420"/>
      </w:pPr>
      <w:rPr>
        <w:rFonts w:cs="Times New Roman"/>
      </w:rPr>
    </w:lvl>
    <w:lvl w:ilvl="8" w:tplc="0409001B" w:tentative="1">
      <w:start w:val="1"/>
      <w:numFmt w:val="lowerRoman"/>
      <w:lvlText w:val="%9."/>
      <w:lvlJc w:val="right"/>
      <w:pPr>
        <w:ind w:left="4500" w:hanging="420"/>
      </w:pPr>
      <w:rPr>
        <w:rFonts w:cs="Times New Roman"/>
      </w:rPr>
    </w:lvl>
  </w:abstractNum>
  <w:abstractNum w:abstractNumId="7">
    <w:nsid w:val="5B5C26D0"/>
    <w:multiLevelType w:val="hybridMultilevel"/>
    <w:tmpl w:val="0E72765A"/>
    <w:lvl w:ilvl="0" w:tplc="5DD2A0AA">
      <w:start w:val="6"/>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
    <w:nsid w:val="69DC79EF"/>
    <w:multiLevelType w:val="hybridMultilevel"/>
    <w:tmpl w:val="7EB0B310"/>
    <w:lvl w:ilvl="0" w:tplc="6B74B58E">
      <w:start w:val="1"/>
      <w:numFmt w:val="decimal"/>
      <w:lvlText w:val="%1、"/>
      <w:lvlJc w:val="left"/>
      <w:pPr>
        <w:ind w:left="1735" w:hanging="109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nsid w:val="6F8A3E37"/>
    <w:multiLevelType w:val="hybridMultilevel"/>
    <w:tmpl w:val="523ACFA4"/>
    <w:lvl w:ilvl="0" w:tplc="F1B20064">
      <w:start w:val="1"/>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0">
    <w:nsid w:val="752601A0"/>
    <w:multiLevelType w:val="hybridMultilevel"/>
    <w:tmpl w:val="CDCCC7C6"/>
    <w:lvl w:ilvl="0" w:tplc="B1D83620">
      <w:start w:val="3"/>
      <w:numFmt w:val="japaneseCounting"/>
      <w:lvlText w:val="%1、"/>
      <w:lvlJc w:val="left"/>
      <w:pPr>
        <w:ind w:left="1200" w:hanging="72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num w:numId="1">
    <w:abstractNumId w:val="5"/>
  </w:num>
  <w:num w:numId="2">
    <w:abstractNumId w:val="3"/>
  </w:num>
  <w:num w:numId="3">
    <w:abstractNumId w:val="6"/>
  </w:num>
  <w:num w:numId="4">
    <w:abstractNumId w:val="2"/>
  </w:num>
  <w:num w:numId="5">
    <w:abstractNumId w:val="10"/>
  </w:num>
  <w:num w:numId="6">
    <w:abstractNumId w:val="9"/>
  </w:num>
  <w:num w:numId="7">
    <w:abstractNumId w:val="0"/>
  </w:num>
  <w:num w:numId="8">
    <w:abstractNumId w:val="7"/>
  </w:num>
  <w:num w:numId="9">
    <w:abstractNumId w:val="1"/>
  </w:num>
  <w:num w:numId="10">
    <w:abstractNumId w:val="4"/>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attachedTemplate r:id="rId1"/>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948E6"/>
    <w:rsid w:val="00002BBD"/>
    <w:rsid w:val="00025743"/>
    <w:rsid w:val="0003453F"/>
    <w:rsid w:val="0004334B"/>
    <w:rsid w:val="0005098A"/>
    <w:rsid w:val="00065004"/>
    <w:rsid w:val="00067F92"/>
    <w:rsid w:val="000C157A"/>
    <w:rsid w:val="000D3A93"/>
    <w:rsid w:val="000F446A"/>
    <w:rsid w:val="00121477"/>
    <w:rsid w:val="001504F9"/>
    <w:rsid w:val="001566B7"/>
    <w:rsid w:val="0016426A"/>
    <w:rsid w:val="0017050B"/>
    <w:rsid w:val="00195F38"/>
    <w:rsid w:val="001E2055"/>
    <w:rsid w:val="001E77A0"/>
    <w:rsid w:val="001F218F"/>
    <w:rsid w:val="002162B4"/>
    <w:rsid w:val="00217B56"/>
    <w:rsid w:val="0026400A"/>
    <w:rsid w:val="00271BD8"/>
    <w:rsid w:val="002C2699"/>
    <w:rsid w:val="002D5F91"/>
    <w:rsid w:val="002F3251"/>
    <w:rsid w:val="00364133"/>
    <w:rsid w:val="00367BBF"/>
    <w:rsid w:val="003B0A7A"/>
    <w:rsid w:val="003F748A"/>
    <w:rsid w:val="004000DB"/>
    <w:rsid w:val="00435876"/>
    <w:rsid w:val="00453AC4"/>
    <w:rsid w:val="0047794D"/>
    <w:rsid w:val="0049304A"/>
    <w:rsid w:val="004A7684"/>
    <w:rsid w:val="004B3560"/>
    <w:rsid w:val="004C6207"/>
    <w:rsid w:val="004D35ED"/>
    <w:rsid w:val="004E74D9"/>
    <w:rsid w:val="005047E9"/>
    <w:rsid w:val="0051260E"/>
    <w:rsid w:val="005163CC"/>
    <w:rsid w:val="005443FA"/>
    <w:rsid w:val="00544BF7"/>
    <w:rsid w:val="005562A1"/>
    <w:rsid w:val="00556C7A"/>
    <w:rsid w:val="00570F1C"/>
    <w:rsid w:val="00590B69"/>
    <w:rsid w:val="005A3FEB"/>
    <w:rsid w:val="005B061B"/>
    <w:rsid w:val="005B0ACC"/>
    <w:rsid w:val="005C4E82"/>
    <w:rsid w:val="005D116A"/>
    <w:rsid w:val="006118C2"/>
    <w:rsid w:val="00635779"/>
    <w:rsid w:val="006534FE"/>
    <w:rsid w:val="00686E2B"/>
    <w:rsid w:val="00694D1D"/>
    <w:rsid w:val="006A0A70"/>
    <w:rsid w:val="006C7A4C"/>
    <w:rsid w:val="006F6813"/>
    <w:rsid w:val="0070275B"/>
    <w:rsid w:val="00715718"/>
    <w:rsid w:val="00730062"/>
    <w:rsid w:val="00743AD0"/>
    <w:rsid w:val="00750298"/>
    <w:rsid w:val="00770693"/>
    <w:rsid w:val="00795D10"/>
    <w:rsid w:val="007D2168"/>
    <w:rsid w:val="007E09F9"/>
    <w:rsid w:val="00846B93"/>
    <w:rsid w:val="00852D04"/>
    <w:rsid w:val="0088232B"/>
    <w:rsid w:val="0088651D"/>
    <w:rsid w:val="008B0039"/>
    <w:rsid w:val="008C5757"/>
    <w:rsid w:val="008D0F2A"/>
    <w:rsid w:val="00933808"/>
    <w:rsid w:val="00943829"/>
    <w:rsid w:val="009638CC"/>
    <w:rsid w:val="009C0101"/>
    <w:rsid w:val="009E70D0"/>
    <w:rsid w:val="00A127F7"/>
    <w:rsid w:val="00A4267D"/>
    <w:rsid w:val="00A948E6"/>
    <w:rsid w:val="00AF0D79"/>
    <w:rsid w:val="00B23337"/>
    <w:rsid w:val="00B360DF"/>
    <w:rsid w:val="00B64440"/>
    <w:rsid w:val="00B7345B"/>
    <w:rsid w:val="00BA252F"/>
    <w:rsid w:val="00BE48C8"/>
    <w:rsid w:val="00BF0ED7"/>
    <w:rsid w:val="00BF2EA7"/>
    <w:rsid w:val="00BF6E5D"/>
    <w:rsid w:val="00C01ECE"/>
    <w:rsid w:val="00C213CF"/>
    <w:rsid w:val="00C82B36"/>
    <w:rsid w:val="00CE15E6"/>
    <w:rsid w:val="00D11F69"/>
    <w:rsid w:val="00D1421A"/>
    <w:rsid w:val="00D21652"/>
    <w:rsid w:val="00D24A0A"/>
    <w:rsid w:val="00DA5FA4"/>
    <w:rsid w:val="00DF4FBD"/>
    <w:rsid w:val="00E00943"/>
    <w:rsid w:val="00E32EF2"/>
    <w:rsid w:val="00E473EE"/>
    <w:rsid w:val="00E7323F"/>
    <w:rsid w:val="00EB330A"/>
    <w:rsid w:val="00EB3ACE"/>
    <w:rsid w:val="00EE4B16"/>
    <w:rsid w:val="00EF19AA"/>
    <w:rsid w:val="00F063E9"/>
    <w:rsid w:val="00F30515"/>
    <w:rsid w:val="00F43A41"/>
    <w:rsid w:val="00FD3F9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martTagType w:namespaceuri="urn:schemas-microsoft-com:office:smarttags" w:name="chmetcnv"/>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ECE"/>
    <w:pPr>
      <w:widowControl w:val="0"/>
      <w:jc w:val="both"/>
    </w:pPr>
    <w:rPr>
      <w:kern w:val="2"/>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01ECE"/>
    <w:pPr>
      <w:ind w:firstLineChars="200" w:firstLine="420"/>
    </w:pPr>
  </w:style>
  <w:style w:type="character" w:styleId="a4">
    <w:name w:val="Hyperlink"/>
    <w:uiPriority w:val="99"/>
    <w:rsid w:val="0047794D"/>
    <w:rPr>
      <w:rFonts w:cs="Times New Roman"/>
      <w:color w:val="0000FF"/>
      <w:u w:val="single"/>
    </w:rPr>
  </w:style>
  <w:style w:type="paragraph" w:styleId="a5">
    <w:name w:val="Normal (Web)"/>
    <w:basedOn w:val="a"/>
    <w:uiPriority w:val="99"/>
    <w:rsid w:val="0003453F"/>
    <w:pPr>
      <w:widowControl/>
      <w:spacing w:before="100" w:beforeAutospacing="1" w:after="100" w:afterAutospacing="1"/>
      <w:jc w:val="left"/>
    </w:pPr>
    <w:rPr>
      <w:rFonts w:ascii="宋体" w:hAnsi="宋体" w:cs="宋体"/>
      <w:kern w:val="0"/>
    </w:rPr>
  </w:style>
  <w:style w:type="paragraph" w:styleId="a6">
    <w:name w:val="header"/>
    <w:basedOn w:val="a"/>
    <w:link w:val="Char"/>
    <w:uiPriority w:val="99"/>
    <w:unhideWhenUsed/>
    <w:rsid w:val="00EB3ACE"/>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6"/>
    <w:uiPriority w:val="99"/>
    <w:rsid w:val="00EB3ACE"/>
    <w:rPr>
      <w:sz w:val="18"/>
      <w:szCs w:val="18"/>
    </w:rPr>
  </w:style>
  <w:style w:type="paragraph" w:styleId="a7">
    <w:name w:val="footer"/>
    <w:basedOn w:val="a"/>
    <w:link w:val="Char0"/>
    <w:uiPriority w:val="99"/>
    <w:unhideWhenUsed/>
    <w:rsid w:val="00EB3ACE"/>
    <w:pPr>
      <w:tabs>
        <w:tab w:val="center" w:pos="4153"/>
        <w:tab w:val="right" w:pos="8306"/>
      </w:tabs>
      <w:snapToGrid w:val="0"/>
      <w:jc w:val="left"/>
    </w:pPr>
    <w:rPr>
      <w:sz w:val="18"/>
      <w:szCs w:val="18"/>
    </w:rPr>
  </w:style>
  <w:style w:type="character" w:customStyle="1" w:styleId="Char0">
    <w:name w:val="页脚 Char"/>
    <w:link w:val="a7"/>
    <w:uiPriority w:val="99"/>
    <w:rsid w:val="00EB3AC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ECE"/>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01ECE"/>
    <w:pPr>
      <w:ind w:firstLineChars="200" w:firstLine="420"/>
    </w:pPr>
  </w:style>
  <w:style w:type="character" w:styleId="a4">
    <w:name w:val="Hyperlink"/>
    <w:uiPriority w:val="99"/>
    <w:rsid w:val="0047794D"/>
    <w:rPr>
      <w:rFonts w:cs="Times New Roman"/>
      <w:color w:val="0000FF"/>
      <w:u w:val="single"/>
    </w:rPr>
  </w:style>
  <w:style w:type="paragraph" w:styleId="a5">
    <w:name w:val="Normal (Web)"/>
    <w:basedOn w:val="a"/>
    <w:uiPriority w:val="99"/>
    <w:rsid w:val="0003453F"/>
    <w:pPr>
      <w:widowControl/>
      <w:spacing w:before="100" w:beforeAutospacing="1" w:after="100" w:afterAutospacing="1"/>
      <w:jc w:val="left"/>
    </w:pPr>
    <w:rPr>
      <w:rFonts w:ascii="宋体" w:hAnsi="宋体" w:cs="宋体"/>
      <w:kern w:val="0"/>
    </w:rPr>
  </w:style>
  <w:style w:type="paragraph" w:styleId="a6">
    <w:name w:val="header"/>
    <w:basedOn w:val="a"/>
    <w:link w:val="Char"/>
    <w:uiPriority w:val="99"/>
    <w:unhideWhenUsed/>
    <w:rsid w:val="00EB3ACE"/>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6"/>
    <w:uiPriority w:val="99"/>
    <w:rsid w:val="00EB3ACE"/>
    <w:rPr>
      <w:sz w:val="18"/>
      <w:szCs w:val="18"/>
    </w:rPr>
  </w:style>
  <w:style w:type="paragraph" w:styleId="a7">
    <w:name w:val="footer"/>
    <w:basedOn w:val="a"/>
    <w:link w:val="Char0"/>
    <w:uiPriority w:val="99"/>
    <w:unhideWhenUsed/>
    <w:rsid w:val="00EB3ACE"/>
    <w:pPr>
      <w:tabs>
        <w:tab w:val="center" w:pos="4153"/>
        <w:tab w:val="right" w:pos="8306"/>
      </w:tabs>
      <w:snapToGrid w:val="0"/>
      <w:jc w:val="left"/>
    </w:pPr>
    <w:rPr>
      <w:sz w:val="18"/>
      <w:szCs w:val="18"/>
    </w:rPr>
  </w:style>
  <w:style w:type="character" w:customStyle="1" w:styleId="Char0">
    <w:name w:val="页脚 Char"/>
    <w:link w:val="a7"/>
    <w:uiPriority w:val="99"/>
    <w:rsid w:val="00EB3ACE"/>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25991;&#21019;&#22823;&#36187;\2014&#27743;&#33487;&#25991;&#21270;&#21019;&#24847;&#35774;&#35745;&#8220;&#32043;&#37329;&#22870;&#8221;&#21442;&#36187;&#31616;&#31456;(&#24314;&#31569;&#21450;&#29615;&#22659;&#33402;&#26415;&#35774;&#3574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5EE31-764F-4B0D-A988-94EACE7CB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2014江苏文化创意设计“紫金奖”参赛简章(建筑及环境艺术设计)</Template>
  <TotalTime>57</TotalTime>
  <Pages>12</Pages>
  <Words>673</Words>
  <Characters>3839</Characters>
  <Application>Microsoft Office Word</Application>
  <DocSecurity>0</DocSecurity>
  <Lines>31</Lines>
  <Paragraphs>9</Paragraphs>
  <ScaleCrop>false</ScaleCrop>
  <Company>Lenovo</Company>
  <LinksUpToDate>false</LinksUpToDate>
  <CharactersWithSpaces>4503</CharactersWithSpaces>
  <SharedDoc>false</SharedDoc>
  <HLinks>
    <vt:vector size="6" baseType="variant">
      <vt:variant>
        <vt:i4>3866672</vt:i4>
      </vt:variant>
      <vt:variant>
        <vt:i4>0</vt:i4>
      </vt:variant>
      <vt:variant>
        <vt:i4>0</vt:i4>
      </vt:variant>
      <vt:variant>
        <vt:i4>5</vt:i4>
      </vt:variant>
      <vt:variant>
        <vt:lpwstr>http://www.zgwcsj.com/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2014首届江苏文化创意设计大赛之</dc:title>
  <dc:creator>lenovo</dc:creator>
  <cp:lastModifiedBy>Administrator</cp:lastModifiedBy>
  <cp:revision>32</cp:revision>
  <dcterms:created xsi:type="dcterms:W3CDTF">2014-05-04T08:32:00Z</dcterms:created>
  <dcterms:modified xsi:type="dcterms:W3CDTF">2014-05-16T14:47:00Z</dcterms:modified>
</cp:coreProperties>
</file>