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55EB9" w14:textId="77777777" w:rsidR="008532A2" w:rsidRDefault="002E46F4" w:rsidP="008532A2">
      <w:pPr>
        <w:ind w:firstLineChars="200" w:firstLine="720"/>
        <w:jc w:val="center"/>
        <w:rPr>
          <w:rFonts w:ascii="华文中宋" w:eastAsia="华文中宋" w:hAnsi="华文中宋"/>
          <w:sz w:val="36"/>
          <w:szCs w:val="36"/>
        </w:rPr>
      </w:pPr>
      <w:r w:rsidRPr="00C907FE">
        <w:rPr>
          <w:rFonts w:ascii="华文中宋" w:eastAsia="华文中宋" w:hAnsi="华文中宋" w:hint="eastAsia"/>
          <w:sz w:val="36"/>
          <w:szCs w:val="36"/>
        </w:rPr>
        <w:t>关于申报201</w:t>
      </w:r>
      <w:r>
        <w:rPr>
          <w:rFonts w:ascii="华文中宋" w:eastAsia="华文中宋" w:hAnsi="华文中宋"/>
          <w:sz w:val="36"/>
          <w:szCs w:val="36"/>
        </w:rPr>
        <w:t>7</w:t>
      </w:r>
      <w:r w:rsidRPr="00C907FE">
        <w:rPr>
          <w:rFonts w:ascii="华文中宋" w:eastAsia="华文中宋" w:hAnsi="华文中宋" w:hint="eastAsia"/>
          <w:sz w:val="36"/>
          <w:szCs w:val="36"/>
        </w:rPr>
        <w:t>年</w:t>
      </w:r>
      <w:r>
        <w:rPr>
          <w:rFonts w:ascii="华文中宋" w:eastAsia="华文中宋" w:hAnsi="华文中宋" w:hint="eastAsia"/>
          <w:sz w:val="36"/>
          <w:szCs w:val="36"/>
        </w:rPr>
        <w:t>科教</w:t>
      </w:r>
      <w:r>
        <w:rPr>
          <w:rFonts w:ascii="华文中宋" w:eastAsia="华文中宋" w:hAnsi="华文中宋"/>
          <w:sz w:val="36"/>
          <w:szCs w:val="36"/>
        </w:rPr>
        <w:t>创新区高端人才集聚工程</w:t>
      </w:r>
      <w:r w:rsidRPr="00C907FE">
        <w:rPr>
          <w:rFonts w:ascii="华文中宋" w:eastAsia="华文中宋" w:hAnsi="华文中宋" w:hint="eastAsia"/>
          <w:sz w:val="36"/>
          <w:szCs w:val="36"/>
        </w:rPr>
        <w:t>项目的通知</w:t>
      </w:r>
    </w:p>
    <w:p w14:paraId="02CF50B4" w14:textId="77777777" w:rsidR="008532A2" w:rsidRDefault="008532A2" w:rsidP="008532A2">
      <w:pPr>
        <w:ind w:leftChars="-67" w:left="-141"/>
        <w:rPr>
          <w:rFonts w:ascii="仿宋_GB2312" w:eastAsia="仿宋_GB2312" w:hAnsi="Arial" w:cs="仿宋_GB2312"/>
          <w:color w:val="000000"/>
          <w:sz w:val="28"/>
          <w:szCs w:val="28"/>
        </w:rPr>
      </w:pPr>
    </w:p>
    <w:p w14:paraId="50B09D4F" w14:textId="092FC048" w:rsidR="002E46F4" w:rsidRPr="008532A2" w:rsidRDefault="002E46F4" w:rsidP="008532A2">
      <w:pPr>
        <w:ind w:leftChars="-67" w:left="-141"/>
        <w:rPr>
          <w:rFonts w:ascii="仿宋_GB2312" w:eastAsia="仿宋_GB2312" w:hAnsi="Arial" w:cs="仿宋_GB2312"/>
          <w:color w:val="000000"/>
          <w:sz w:val="28"/>
          <w:szCs w:val="28"/>
        </w:rPr>
      </w:pPr>
      <w:r w:rsidRPr="00C907FE">
        <w:rPr>
          <w:rFonts w:ascii="仿宋_GB2312" w:eastAsia="仿宋_GB2312" w:hAnsi="Arial" w:cs="仿宋_GB2312" w:hint="eastAsia"/>
          <w:color w:val="000000"/>
          <w:sz w:val="28"/>
          <w:szCs w:val="28"/>
        </w:rPr>
        <w:t>各院校：</w:t>
      </w:r>
    </w:p>
    <w:p w14:paraId="228FC4A1" w14:textId="705FD028" w:rsidR="002E46F4" w:rsidRPr="00C907FE" w:rsidRDefault="002E46F4" w:rsidP="008532A2">
      <w:pPr>
        <w:ind w:leftChars="-67" w:left="-141" w:firstLineChars="200" w:firstLine="560"/>
        <w:rPr>
          <w:rFonts w:ascii="仿宋_GB2312" w:eastAsia="仿宋_GB2312" w:hAnsi="Arial" w:cs="仿宋_GB2312"/>
          <w:color w:val="000000"/>
          <w:sz w:val="28"/>
          <w:szCs w:val="28"/>
        </w:rPr>
      </w:pPr>
      <w:r w:rsidRPr="00C907FE">
        <w:rPr>
          <w:rFonts w:ascii="仿宋_GB2312" w:eastAsia="仿宋_GB2312" w:hAnsi="Arial" w:cs="仿宋_GB2312" w:hint="eastAsia"/>
          <w:color w:val="000000"/>
          <w:sz w:val="28"/>
          <w:szCs w:val="28"/>
        </w:rPr>
        <w:t>为进一步加强科教创新区高端人才引进，不断优化人才结构，加速推动区域创新能力提升，根据《关于推进科教创新区院校跨越发展的实施意见》及其实施细则，现将</w:t>
      </w:r>
      <w:r>
        <w:rPr>
          <w:rFonts w:ascii="仿宋_GB2312" w:eastAsia="仿宋_GB2312" w:hAnsi="Arial" w:cs="仿宋_GB2312" w:hint="eastAsia"/>
          <w:color w:val="000000"/>
          <w:sz w:val="28"/>
          <w:szCs w:val="28"/>
        </w:rPr>
        <w:t>2</w:t>
      </w:r>
      <w:r>
        <w:rPr>
          <w:rFonts w:ascii="仿宋_GB2312" w:eastAsia="仿宋_GB2312" w:hAnsi="Arial" w:cs="仿宋_GB2312"/>
          <w:color w:val="000000"/>
          <w:sz w:val="28"/>
          <w:szCs w:val="28"/>
        </w:rPr>
        <w:t>017</w:t>
      </w:r>
      <w:r>
        <w:rPr>
          <w:rFonts w:ascii="仿宋_GB2312" w:eastAsia="仿宋_GB2312" w:hAnsi="Arial" w:cs="仿宋_GB2312" w:hint="eastAsia"/>
          <w:color w:val="000000"/>
          <w:sz w:val="28"/>
          <w:szCs w:val="28"/>
        </w:rPr>
        <w:t>年</w:t>
      </w:r>
      <w:r>
        <w:rPr>
          <w:rFonts w:ascii="仿宋_GB2312" w:eastAsia="仿宋_GB2312" w:hAnsi="Arial" w:cs="仿宋_GB2312"/>
          <w:color w:val="000000"/>
          <w:sz w:val="28"/>
          <w:szCs w:val="28"/>
        </w:rPr>
        <w:t>科教创新区高端人才集聚工程</w:t>
      </w:r>
      <w:r w:rsidR="00C427FE">
        <w:rPr>
          <w:rFonts w:ascii="仿宋_GB2312" w:eastAsia="仿宋_GB2312" w:hAnsi="Arial" w:cs="仿宋_GB2312" w:hint="eastAsia"/>
          <w:color w:val="000000"/>
          <w:sz w:val="28"/>
          <w:szCs w:val="28"/>
        </w:rPr>
        <w:t>各</w:t>
      </w:r>
      <w:r>
        <w:rPr>
          <w:rFonts w:ascii="仿宋_GB2312" w:eastAsia="仿宋_GB2312" w:hAnsi="Arial" w:cs="仿宋_GB2312"/>
          <w:color w:val="000000"/>
          <w:sz w:val="28"/>
          <w:szCs w:val="28"/>
        </w:rPr>
        <w:t>项目</w:t>
      </w:r>
      <w:r w:rsidRPr="00C907FE">
        <w:rPr>
          <w:rFonts w:ascii="仿宋_GB2312" w:eastAsia="仿宋_GB2312" w:hAnsi="Arial" w:cs="仿宋_GB2312" w:hint="eastAsia"/>
          <w:color w:val="000000"/>
          <w:sz w:val="28"/>
          <w:szCs w:val="28"/>
        </w:rPr>
        <w:t>申报通知如下：</w:t>
      </w:r>
    </w:p>
    <w:p w14:paraId="7553540A" w14:textId="77777777" w:rsidR="002E46F4" w:rsidRPr="00C907FE" w:rsidRDefault="002E46F4" w:rsidP="00A9071D">
      <w:pPr>
        <w:spacing w:beforeLines="50" w:before="156"/>
        <w:ind w:firstLineChars="200" w:firstLine="562"/>
        <w:rPr>
          <w:rFonts w:ascii="仿宋_GB2312" w:eastAsia="仿宋_GB2312" w:hAnsi="Arial" w:cs="仿宋_GB2312"/>
          <w:b/>
          <w:color w:val="000000"/>
          <w:sz w:val="28"/>
          <w:szCs w:val="28"/>
        </w:rPr>
      </w:pPr>
      <w:r w:rsidRPr="00C907FE">
        <w:rPr>
          <w:rFonts w:ascii="仿宋_GB2312" w:eastAsia="仿宋_GB2312" w:hAnsi="Arial" w:cs="仿宋_GB2312" w:hint="eastAsia"/>
          <w:b/>
          <w:color w:val="000000"/>
          <w:sz w:val="28"/>
          <w:szCs w:val="28"/>
        </w:rPr>
        <w:t>一、国际知名领军人才</w:t>
      </w:r>
    </w:p>
    <w:p w14:paraId="18CC094F" w14:textId="77777777" w:rsidR="002E46F4" w:rsidRPr="00C907FE" w:rsidRDefault="002E46F4" w:rsidP="00B4222A">
      <w:pPr>
        <w:ind w:firstLineChars="200" w:firstLine="562"/>
        <w:rPr>
          <w:rFonts w:ascii="仿宋_GB2312" w:eastAsia="仿宋_GB2312" w:hAnsi="Arial" w:cs="仿宋_GB2312"/>
          <w:b/>
          <w:color w:val="000000"/>
          <w:sz w:val="28"/>
          <w:szCs w:val="28"/>
        </w:rPr>
      </w:pPr>
      <w:r w:rsidRPr="00C907FE">
        <w:rPr>
          <w:rFonts w:ascii="仿宋_GB2312" w:eastAsia="仿宋_GB2312" w:hAnsi="Arial" w:cs="仿宋_GB2312" w:hint="eastAsia"/>
          <w:b/>
          <w:color w:val="000000"/>
          <w:sz w:val="28"/>
          <w:szCs w:val="28"/>
        </w:rPr>
        <w:t>1、申报条件：</w:t>
      </w:r>
    </w:p>
    <w:p w14:paraId="668DDC83" w14:textId="77777777" w:rsidR="002E46F4" w:rsidRPr="00C907FE" w:rsidRDefault="002E46F4" w:rsidP="00B4222A">
      <w:pPr>
        <w:ind w:firstLineChars="200" w:firstLine="560"/>
        <w:rPr>
          <w:rFonts w:ascii="仿宋_GB2312" w:eastAsia="仿宋_GB2312" w:hAnsi="Arial" w:cs="仿宋_GB2312"/>
          <w:color w:val="000000"/>
          <w:sz w:val="28"/>
          <w:szCs w:val="28"/>
        </w:rPr>
      </w:pPr>
      <w:r w:rsidRPr="00C907FE">
        <w:rPr>
          <w:rFonts w:ascii="仿宋_GB2312" w:eastAsia="仿宋_GB2312" w:hAnsi="Arial" w:cs="仿宋_GB2312" w:hint="eastAsia"/>
          <w:color w:val="000000"/>
          <w:sz w:val="28"/>
          <w:szCs w:val="28"/>
        </w:rPr>
        <w:t>（1）2015年1月1日后引进科教创新区；</w:t>
      </w:r>
    </w:p>
    <w:p w14:paraId="6B516BFF" w14:textId="77777777" w:rsidR="002E46F4" w:rsidRPr="00C907FE" w:rsidRDefault="002E46F4" w:rsidP="00B4222A">
      <w:pPr>
        <w:ind w:firstLineChars="200" w:firstLine="560"/>
        <w:rPr>
          <w:rFonts w:ascii="仿宋_GB2312" w:eastAsia="仿宋_GB2312" w:hAnsi="Arial" w:cs="仿宋_GB2312"/>
          <w:color w:val="000000"/>
          <w:sz w:val="28"/>
          <w:szCs w:val="28"/>
        </w:rPr>
      </w:pPr>
      <w:r w:rsidRPr="00C907FE">
        <w:rPr>
          <w:rFonts w:ascii="仿宋_GB2312" w:eastAsia="仿宋_GB2312" w:hAnsi="Arial" w:cs="仿宋_GB2312" w:hint="eastAsia"/>
          <w:color w:val="000000"/>
          <w:sz w:val="28"/>
          <w:szCs w:val="28"/>
        </w:rPr>
        <w:t>（2）享有国际声誉的顶尖人才，在国际上具有极高的知名度和影响力，是本专业领域国际公认的学术领袖或权威，取得过同行公认的重要学术成果。申请人应符合以下要求：</w:t>
      </w:r>
    </w:p>
    <w:p w14:paraId="2DA910BF" w14:textId="77777777" w:rsidR="002E46F4" w:rsidRPr="00C907FE" w:rsidRDefault="002E46F4" w:rsidP="00B4222A">
      <w:pPr>
        <w:ind w:firstLineChars="200" w:firstLine="560"/>
        <w:rPr>
          <w:rFonts w:ascii="仿宋_GB2312" w:eastAsia="仿宋_GB2312" w:hAnsi="Arial" w:cs="仿宋_GB2312"/>
          <w:color w:val="000000"/>
          <w:sz w:val="28"/>
          <w:szCs w:val="28"/>
        </w:rPr>
      </w:pPr>
      <w:r w:rsidRPr="00C907FE">
        <w:rPr>
          <w:rFonts w:ascii="仿宋_GB2312" w:eastAsia="仿宋_GB2312" w:hAnsi="Arial" w:cs="仿宋_GB2312" w:hint="eastAsia"/>
          <w:color w:val="000000"/>
          <w:sz w:val="28"/>
          <w:szCs w:val="28"/>
        </w:rPr>
        <w:t>a、申请人为诺贝尔奖、图灵奖、菲尔兹奖等国际大奖获得者或美国、英国、加拿大、澳大利亚、中国等国家科学院院士、工程院院士；</w:t>
      </w:r>
    </w:p>
    <w:p w14:paraId="49F433A5" w14:textId="77777777" w:rsidR="002E46F4" w:rsidRPr="00C907FE" w:rsidRDefault="002E46F4" w:rsidP="00B4222A">
      <w:pPr>
        <w:ind w:firstLineChars="200" w:firstLine="560"/>
        <w:rPr>
          <w:rFonts w:ascii="仿宋_GB2312" w:eastAsia="仿宋_GB2312" w:hAnsi="Arial" w:cs="仿宋_GB2312"/>
          <w:color w:val="000000"/>
          <w:sz w:val="28"/>
          <w:szCs w:val="28"/>
        </w:rPr>
      </w:pPr>
      <w:r w:rsidRPr="00C907FE">
        <w:rPr>
          <w:rFonts w:ascii="仿宋_GB2312" w:eastAsia="仿宋_GB2312" w:hAnsi="Arial" w:cs="仿宋_GB2312" w:hint="eastAsia"/>
          <w:color w:val="000000"/>
          <w:sz w:val="28"/>
          <w:szCs w:val="28"/>
        </w:rPr>
        <w:t>b、申请人研究领域符合园区重点发展的产业方向，并为产业发展服务。在受聘期间可领导科研团队开展实质性的科学研究，并在相关科研</w:t>
      </w:r>
      <w:r w:rsidRPr="00C907FE">
        <w:rPr>
          <w:rFonts w:ascii="仿宋_GB2312" w:eastAsia="仿宋_GB2312" w:hAnsi="Arial" w:cs="仿宋_GB2312"/>
          <w:color w:val="000000"/>
          <w:sz w:val="28"/>
          <w:szCs w:val="28"/>
        </w:rPr>
        <w:t>领域</w:t>
      </w:r>
      <w:r w:rsidRPr="00C907FE">
        <w:rPr>
          <w:rFonts w:ascii="仿宋_GB2312" w:eastAsia="仿宋_GB2312" w:hAnsi="Arial" w:cs="仿宋_GB2312" w:hint="eastAsia"/>
          <w:color w:val="000000"/>
          <w:sz w:val="28"/>
          <w:szCs w:val="28"/>
        </w:rPr>
        <w:t>的</w:t>
      </w:r>
      <w:r w:rsidRPr="00C907FE">
        <w:rPr>
          <w:rFonts w:ascii="仿宋_GB2312" w:eastAsia="仿宋_GB2312" w:hAnsi="Arial" w:cs="仿宋_GB2312"/>
          <w:color w:val="000000"/>
          <w:sz w:val="28"/>
          <w:szCs w:val="28"/>
        </w:rPr>
        <w:t>前沿基础研究和技术创新方面实现重大突破</w:t>
      </w:r>
      <w:r w:rsidRPr="00C907FE">
        <w:rPr>
          <w:rFonts w:ascii="仿宋_GB2312" w:eastAsia="仿宋_GB2312" w:hAnsi="Arial" w:cs="仿宋_GB2312" w:hint="eastAsia"/>
          <w:color w:val="000000"/>
          <w:sz w:val="28"/>
          <w:szCs w:val="28"/>
        </w:rPr>
        <w:t>。</w:t>
      </w:r>
    </w:p>
    <w:p w14:paraId="386E2CFD" w14:textId="77777777" w:rsidR="002E46F4" w:rsidRPr="00C907FE" w:rsidRDefault="002E46F4" w:rsidP="00B4222A">
      <w:pPr>
        <w:ind w:firstLineChars="200" w:firstLine="560"/>
        <w:rPr>
          <w:rFonts w:ascii="仿宋_GB2312" w:eastAsia="仿宋_GB2312" w:hAnsi="Arial" w:cs="仿宋_GB2312"/>
          <w:color w:val="000000"/>
          <w:sz w:val="28"/>
          <w:szCs w:val="28"/>
        </w:rPr>
      </w:pPr>
      <w:r w:rsidRPr="00C907FE">
        <w:rPr>
          <w:rFonts w:ascii="仿宋_GB2312" w:eastAsia="仿宋_GB2312" w:hAnsi="Arial" w:cs="仿宋_GB2312" w:hint="eastAsia"/>
          <w:color w:val="000000"/>
          <w:sz w:val="28"/>
          <w:szCs w:val="28"/>
        </w:rPr>
        <w:t>c、与受聘单位签订三年以上聘用合同。</w:t>
      </w:r>
    </w:p>
    <w:p w14:paraId="75C0BCE6" w14:textId="77777777" w:rsidR="002E46F4" w:rsidRPr="00C907FE" w:rsidRDefault="002E46F4" w:rsidP="00B4222A">
      <w:pPr>
        <w:ind w:firstLineChars="200" w:firstLine="560"/>
        <w:rPr>
          <w:rFonts w:ascii="仿宋_GB2312" w:eastAsia="仿宋_GB2312" w:hAnsi="Arial" w:cs="仿宋_GB2312"/>
          <w:color w:val="000000"/>
          <w:sz w:val="28"/>
          <w:szCs w:val="28"/>
        </w:rPr>
      </w:pPr>
      <w:r w:rsidRPr="00C907FE">
        <w:rPr>
          <w:rFonts w:ascii="仿宋_GB2312" w:eastAsia="仿宋_GB2312" w:hAnsi="Arial" w:cs="仿宋_GB2312" w:hint="eastAsia"/>
          <w:color w:val="000000"/>
          <w:sz w:val="28"/>
          <w:szCs w:val="28"/>
        </w:rPr>
        <w:t>（3）申请人在苏州工业园区创建国际一流的实验室、研究中心</w:t>
      </w:r>
      <w:r w:rsidRPr="00C907FE">
        <w:rPr>
          <w:rFonts w:ascii="仿宋_GB2312" w:eastAsia="仿宋_GB2312" w:hAnsi="Arial" w:cs="仿宋_GB2312" w:hint="eastAsia"/>
          <w:color w:val="000000"/>
          <w:sz w:val="28"/>
          <w:szCs w:val="28"/>
        </w:rPr>
        <w:lastRenderedPageBreak/>
        <w:t>或相关载体，指导并带领研究团队做出具有国际先进水平的创新研究成果。国际知名领军人才领衔的平台应符合以下要求：</w:t>
      </w:r>
    </w:p>
    <w:p w14:paraId="7E1BBF55" w14:textId="77777777" w:rsidR="002E46F4" w:rsidRPr="00C907FE" w:rsidRDefault="002E46F4" w:rsidP="00B4222A">
      <w:pPr>
        <w:ind w:firstLineChars="200" w:firstLine="560"/>
        <w:rPr>
          <w:rFonts w:ascii="仿宋_GB2312" w:eastAsia="仿宋_GB2312" w:hAnsi="Arial" w:cs="仿宋_GB2312"/>
          <w:color w:val="000000"/>
          <w:sz w:val="28"/>
          <w:szCs w:val="28"/>
        </w:rPr>
      </w:pPr>
      <w:r w:rsidRPr="00C907FE">
        <w:rPr>
          <w:rFonts w:ascii="仿宋_GB2312" w:eastAsia="仿宋_GB2312" w:hAnsi="Arial" w:cs="仿宋_GB2312" w:hint="eastAsia"/>
          <w:color w:val="000000"/>
          <w:sz w:val="28"/>
          <w:szCs w:val="28"/>
        </w:rPr>
        <w:t>a、平台科研团队人数不低于30人，其中高级职称及海外副教授以上人员比例不低于60%。</w:t>
      </w:r>
    </w:p>
    <w:p w14:paraId="098822C8" w14:textId="77777777" w:rsidR="002E46F4" w:rsidRPr="00C907FE" w:rsidRDefault="002E46F4" w:rsidP="00B4222A">
      <w:pPr>
        <w:ind w:firstLineChars="200" w:firstLine="560"/>
        <w:rPr>
          <w:rFonts w:ascii="仿宋_GB2312" w:eastAsia="仿宋_GB2312" w:hAnsi="Arial" w:cs="仿宋_GB2312"/>
          <w:color w:val="000000"/>
          <w:sz w:val="28"/>
          <w:szCs w:val="28"/>
        </w:rPr>
      </w:pPr>
      <w:r w:rsidRPr="00C907FE">
        <w:rPr>
          <w:rFonts w:ascii="仿宋_GB2312" w:eastAsia="仿宋_GB2312" w:hAnsi="Arial" w:cs="仿宋_GB2312" w:hint="eastAsia"/>
          <w:color w:val="000000"/>
          <w:sz w:val="28"/>
          <w:szCs w:val="28"/>
        </w:rPr>
        <w:t>b、平台要有明确的总体目标和分阶段实施计划，每年应有实质性的研究成果。</w:t>
      </w:r>
    </w:p>
    <w:p w14:paraId="46AB12B8" w14:textId="77777777" w:rsidR="002E46F4" w:rsidRPr="00C907FE" w:rsidRDefault="002E46F4" w:rsidP="00B4222A">
      <w:pPr>
        <w:ind w:firstLineChars="200" w:firstLine="562"/>
        <w:rPr>
          <w:rFonts w:ascii="仿宋_GB2312" w:eastAsia="仿宋_GB2312" w:hAnsi="Arial" w:cs="仿宋_GB2312"/>
          <w:b/>
          <w:color w:val="000000"/>
          <w:sz w:val="28"/>
          <w:szCs w:val="28"/>
        </w:rPr>
      </w:pPr>
      <w:r w:rsidRPr="00C907FE">
        <w:rPr>
          <w:rFonts w:ascii="仿宋_GB2312" w:eastAsia="仿宋_GB2312" w:hAnsi="Arial" w:cs="仿宋_GB2312" w:hint="eastAsia"/>
          <w:b/>
          <w:color w:val="000000"/>
          <w:sz w:val="28"/>
          <w:szCs w:val="28"/>
        </w:rPr>
        <w:t>2、补贴标准：</w:t>
      </w:r>
    </w:p>
    <w:p w14:paraId="4A1C2026" w14:textId="77777777" w:rsidR="00CE532E" w:rsidRPr="00CE532E" w:rsidRDefault="002E46F4" w:rsidP="00B4222A">
      <w:pPr>
        <w:ind w:firstLineChars="200" w:firstLine="560"/>
        <w:rPr>
          <w:rFonts w:ascii="仿宋_GB2312" w:eastAsia="仿宋_GB2312" w:hAnsi="Arial" w:cs="仿宋_GB2312"/>
          <w:sz w:val="28"/>
          <w:szCs w:val="28"/>
        </w:rPr>
      </w:pPr>
      <w:r w:rsidRPr="00CE532E">
        <w:rPr>
          <w:rFonts w:ascii="仿宋_GB2312" w:eastAsia="仿宋_GB2312" w:hAnsi="Arial" w:cs="仿宋_GB2312" w:hint="eastAsia"/>
          <w:sz w:val="28"/>
          <w:szCs w:val="28"/>
        </w:rPr>
        <w:t>按聘用单位所付年薪总额（含税）的70%，给予最高不超过200万元的薪资补贴，原则上每年支持3人；</w:t>
      </w:r>
      <w:r w:rsidR="00CE532E" w:rsidRPr="00CE532E">
        <w:rPr>
          <w:rFonts w:ascii="仿宋_GB2312" w:eastAsia="仿宋_GB2312" w:hAnsi="Arial" w:cs="仿宋_GB2312"/>
          <w:sz w:val="28"/>
          <w:szCs w:val="28"/>
        </w:rPr>
        <w:t>国际知名领军人才薪资补贴发放到单位</w:t>
      </w:r>
      <w:r w:rsidR="00CE532E" w:rsidRPr="00CE532E">
        <w:rPr>
          <w:rFonts w:ascii="仿宋_GB2312" w:eastAsia="仿宋_GB2312" w:hAnsi="Arial" w:cs="仿宋_GB2312" w:hint="eastAsia"/>
          <w:sz w:val="28"/>
          <w:szCs w:val="28"/>
        </w:rPr>
        <w:t>，连续补贴3年，由单位作为人才引进发展资金使用。</w:t>
      </w:r>
    </w:p>
    <w:p w14:paraId="0877E53E" w14:textId="77777777" w:rsidR="00CE532E" w:rsidRDefault="002E46F4" w:rsidP="00B4222A">
      <w:pPr>
        <w:ind w:firstLineChars="200" w:firstLine="560"/>
        <w:rPr>
          <w:rFonts w:ascii="仿宋_GB2312" w:eastAsia="仿宋_GB2312" w:hAnsi="Arial" w:cs="仿宋_GB2312"/>
          <w:color w:val="000000"/>
          <w:sz w:val="28"/>
          <w:szCs w:val="28"/>
        </w:rPr>
      </w:pPr>
      <w:r w:rsidRPr="00C907FE">
        <w:rPr>
          <w:rFonts w:ascii="仿宋_GB2312" w:eastAsia="仿宋_GB2312" w:hAnsi="Arial" w:cs="仿宋_GB2312" w:hint="eastAsia"/>
          <w:color w:val="000000"/>
          <w:sz w:val="28"/>
          <w:szCs w:val="28"/>
        </w:rPr>
        <w:t>并给予</w:t>
      </w:r>
      <w:r w:rsidR="00CE532E">
        <w:rPr>
          <w:rFonts w:ascii="仿宋_GB2312" w:eastAsia="仿宋_GB2312" w:hAnsi="Arial" w:cs="仿宋_GB2312" w:hint="eastAsia"/>
          <w:color w:val="000000"/>
          <w:sz w:val="28"/>
          <w:szCs w:val="28"/>
        </w:rPr>
        <w:t>国际</w:t>
      </w:r>
      <w:r w:rsidR="00CE532E">
        <w:rPr>
          <w:rFonts w:ascii="仿宋_GB2312" w:eastAsia="仿宋_GB2312" w:hAnsi="Arial" w:cs="仿宋_GB2312"/>
          <w:color w:val="000000"/>
          <w:sz w:val="28"/>
          <w:szCs w:val="28"/>
        </w:rPr>
        <w:t>知名领军人才团</w:t>
      </w:r>
      <w:r w:rsidRPr="00C907FE">
        <w:rPr>
          <w:rFonts w:ascii="仿宋_GB2312" w:eastAsia="仿宋_GB2312" w:hAnsi="Arial" w:cs="仿宋_GB2312" w:hint="eastAsia"/>
          <w:color w:val="000000"/>
          <w:sz w:val="28"/>
          <w:szCs w:val="28"/>
        </w:rPr>
        <w:t>队最高2000万元的平台建设经费支持。</w:t>
      </w:r>
    </w:p>
    <w:p w14:paraId="448F27C0" w14:textId="7AA22CD3" w:rsidR="00B4222A" w:rsidRDefault="002E46F4" w:rsidP="00B4222A">
      <w:pPr>
        <w:ind w:firstLineChars="200" w:firstLine="560"/>
        <w:rPr>
          <w:rFonts w:ascii="仿宋_GB2312" w:eastAsia="仿宋_GB2312" w:hAnsi="Arial" w:cs="仿宋_GB2312"/>
          <w:color w:val="000000"/>
          <w:sz w:val="28"/>
          <w:szCs w:val="28"/>
        </w:rPr>
      </w:pPr>
      <w:r w:rsidRPr="00C907FE">
        <w:rPr>
          <w:rFonts w:ascii="仿宋_GB2312" w:eastAsia="仿宋_GB2312" w:hAnsi="Arial" w:cs="仿宋_GB2312" w:hint="eastAsia"/>
          <w:color w:val="000000"/>
          <w:sz w:val="28"/>
          <w:szCs w:val="28"/>
        </w:rPr>
        <w:t>特大项目一事一议。</w:t>
      </w:r>
    </w:p>
    <w:p w14:paraId="508B3C74" w14:textId="77777777" w:rsidR="00B4222A" w:rsidRDefault="002E46F4" w:rsidP="00B4222A">
      <w:pPr>
        <w:ind w:firstLineChars="200" w:firstLine="562"/>
        <w:rPr>
          <w:rFonts w:ascii="仿宋_GB2312" w:eastAsia="仿宋_GB2312" w:hAnsi="Arial" w:cs="仿宋_GB2312"/>
          <w:color w:val="000000"/>
          <w:sz w:val="28"/>
          <w:szCs w:val="28"/>
        </w:rPr>
      </w:pPr>
      <w:r w:rsidRPr="00C907FE">
        <w:rPr>
          <w:rFonts w:ascii="仿宋_GB2312" w:eastAsia="仿宋_GB2312" w:hAnsi="Arial" w:cs="仿宋_GB2312" w:hint="eastAsia"/>
          <w:b/>
          <w:color w:val="000000"/>
          <w:sz w:val="28"/>
          <w:szCs w:val="28"/>
        </w:rPr>
        <w:t>3、申报材料：</w:t>
      </w:r>
    </w:p>
    <w:p w14:paraId="00AEEEFF" w14:textId="77777777" w:rsidR="00B4222A" w:rsidRDefault="002E46F4" w:rsidP="00B4222A">
      <w:pPr>
        <w:ind w:firstLineChars="200" w:firstLine="560"/>
        <w:rPr>
          <w:rFonts w:ascii="仿宋_GB2312" w:eastAsia="仿宋_GB2312" w:hAnsi="Arial" w:cs="仿宋_GB2312"/>
          <w:color w:val="000000"/>
          <w:sz w:val="28"/>
          <w:szCs w:val="28"/>
        </w:rPr>
      </w:pPr>
      <w:r w:rsidRPr="00C907FE">
        <w:rPr>
          <w:rFonts w:ascii="仿宋_GB2312" w:eastAsia="仿宋_GB2312" w:hAnsi="Arial" w:cs="仿宋_GB2312" w:hint="eastAsia"/>
          <w:color w:val="000000"/>
          <w:sz w:val="28"/>
          <w:szCs w:val="28"/>
        </w:rPr>
        <w:t>（1）国际知名领军人才申报人：</w:t>
      </w:r>
    </w:p>
    <w:p w14:paraId="6D5D0E37" w14:textId="77777777" w:rsidR="00B4222A" w:rsidRDefault="002E46F4" w:rsidP="00B4222A">
      <w:pPr>
        <w:ind w:firstLineChars="200" w:firstLine="560"/>
        <w:rPr>
          <w:rFonts w:ascii="仿宋_GB2312" w:eastAsia="仿宋_GB2312" w:hAnsi="Arial" w:cs="仿宋_GB2312"/>
          <w:color w:val="000000"/>
          <w:sz w:val="28"/>
          <w:szCs w:val="28"/>
        </w:rPr>
      </w:pPr>
      <w:r w:rsidRPr="00C907FE">
        <w:rPr>
          <w:rFonts w:ascii="仿宋_GB2312" w:eastAsia="仿宋_GB2312" w:hAnsi="Arial" w:cs="仿宋_GB2312" w:hint="eastAsia"/>
          <w:color w:val="000000"/>
          <w:sz w:val="28"/>
          <w:szCs w:val="28"/>
        </w:rPr>
        <w:t>a、“国际知名领军人才”引进资助申请表（附件1-1）；</w:t>
      </w:r>
    </w:p>
    <w:p w14:paraId="74CCE7F7" w14:textId="77777777" w:rsidR="00B4222A" w:rsidRDefault="002E46F4" w:rsidP="00B4222A">
      <w:pPr>
        <w:ind w:firstLineChars="200" w:firstLine="560"/>
        <w:rPr>
          <w:rFonts w:ascii="仿宋_GB2312" w:eastAsia="仿宋_GB2312" w:hAnsi="Arial" w:cs="仿宋_GB2312"/>
          <w:color w:val="000000"/>
          <w:sz w:val="28"/>
          <w:szCs w:val="28"/>
        </w:rPr>
      </w:pPr>
      <w:r w:rsidRPr="00C907FE">
        <w:rPr>
          <w:rFonts w:ascii="仿宋_GB2312" w:eastAsia="仿宋_GB2312" w:hAnsi="Arial" w:cs="仿宋_GB2312" w:hint="eastAsia"/>
          <w:color w:val="000000"/>
          <w:sz w:val="28"/>
          <w:szCs w:val="28"/>
        </w:rPr>
        <w:t xml:space="preserve">b、个人成就及学术水平证明材料； </w:t>
      </w:r>
    </w:p>
    <w:p w14:paraId="49748071" w14:textId="77777777" w:rsidR="00B4222A" w:rsidRDefault="002E46F4" w:rsidP="00B4222A">
      <w:pPr>
        <w:ind w:firstLineChars="200" w:firstLine="560"/>
        <w:rPr>
          <w:rFonts w:ascii="仿宋_GB2312" w:eastAsia="仿宋_GB2312" w:hAnsi="Arial" w:cs="仿宋_GB2312"/>
          <w:color w:val="000000"/>
          <w:sz w:val="28"/>
          <w:szCs w:val="28"/>
        </w:rPr>
      </w:pPr>
      <w:r w:rsidRPr="00C907FE">
        <w:rPr>
          <w:rFonts w:ascii="仿宋_GB2312" w:eastAsia="仿宋_GB2312" w:hAnsi="Arial" w:cs="仿宋_GB2312" w:hint="eastAsia"/>
          <w:color w:val="000000"/>
          <w:sz w:val="28"/>
          <w:szCs w:val="28"/>
        </w:rPr>
        <w:t>c、与用人单位签订合同或意向性工作协议复印件；</w:t>
      </w:r>
    </w:p>
    <w:p w14:paraId="13FED98A" w14:textId="77777777" w:rsidR="00B4222A" w:rsidRDefault="002E46F4" w:rsidP="00B4222A">
      <w:pPr>
        <w:ind w:firstLineChars="200" w:firstLine="560"/>
        <w:rPr>
          <w:rFonts w:ascii="仿宋_GB2312" w:eastAsia="仿宋_GB2312" w:hAnsi="Arial" w:cs="仿宋_GB2312"/>
          <w:color w:val="000000"/>
          <w:sz w:val="28"/>
          <w:szCs w:val="28"/>
        </w:rPr>
      </w:pPr>
      <w:r w:rsidRPr="00C907FE">
        <w:rPr>
          <w:rFonts w:ascii="仿宋_GB2312" w:eastAsia="仿宋_GB2312" w:hAnsi="Arial" w:cs="仿宋_GB2312" w:hint="eastAsia"/>
          <w:color w:val="000000"/>
          <w:sz w:val="28"/>
          <w:szCs w:val="28"/>
        </w:rPr>
        <w:t>d、身份证、护照、学历学位等其他证明材料。</w:t>
      </w:r>
    </w:p>
    <w:p w14:paraId="0FF26884" w14:textId="77777777" w:rsidR="00B4222A" w:rsidRDefault="002E46F4" w:rsidP="00B4222A">
      <w:pPr>
        <w:ind w:firstLineChars="200" w:firstLine="560"/>
        <w:rPr>
          <w:rFonts w:ascii="仿宋_GB2312" w:eastAsia="仿宋_GB2312" w:hAnsi="Arial" w:cs="仿宋_GB2312"/>
          <w:color w:val="000000"/>
          <w:sz w:val="28"/>
          <w:szCs w:val="28"/>
        </w:rPr>
      </w:pPr>
      <w:r w:rsidRPr="00C907FE">
        <w:rPr>
          <w:rFonts w:ascii="仿宋_GB2312" w:eastAsia="仿宋_GB2312" w:hAnsi="Arial" w:cs="仿宋_GB2312" w:hint="eastAsia"/>
          <w:color w:val="000000"/>
          <w:sz w:val="28"/>
          <w:szCs w:val="28"/>
        </w:rPr>
        <w:t>（2）国际知名领军人才领衔平台：</w:t>
      </w:r>
    </w:p>
    <w:p w14:paraId="5B6E6AF8" w14:textId="77777777" w:rsidR="00B4222A" w:rsidRDefault="002E46F4" w:rsidP="00B4222A">
      <w:pPr>
        <w:ind w:firstLineChars="200" w:firstLine="560"/>
        <w:rPr>
          <w:rFonts w:ascii="仿宋_GB2312" w:eastAsia="仿宋_GB2312" w:hAnsi="Arial" w:cs="仿宋_GB2312"/>
          <w:color w:val="000000"/>
          <w:sz w:val="28"/>
          <w:szCs w:val="28"/>
        </w:rPr>
      </w:pPr>
      <w:r w:rsidRPr="00C907FE">
        <w:rPr>
          <w:rFonts w:ascii="仿宋_GB2312" w:eastAsia="仿宋_GB2312" w:hAnsi="Arial" w:cs="仿宋_GB2312" w:hint="eastAsia"/>
          <w:color w:val="000000"/>
          <w:sz w:val="28"/>
          <w:szCs w:val="28"/>
        </w:rPr>
        <w:t>a、“国际知名领军人才”平台建设申请表（附件1-2）；</w:t>
      </w:r>
    </w:p>
    <w:p w14:paraId="6DE52D27" w14:textId="77777777" w:rsidR="00B4222A" w:rsidRDefault="002E46F4" w:rsidP="00B4222A">
      <w:pPr>
        <w:ind w:firstLineChars="200" w:firstLine="560"/>
        <w:rPr>
          <w:rFonts w:ascii="仿宋_GB2312" w:eastAsia="仿宋_GB2312" w:hAnsi="Arial" w:cs="仿宋_GB2312"/>
          <w:color w:val="000000"/>
          <w:sz w:val="28"/>
          <w:szCs w:val="28"/>
        </w:rPr>
      </w:pPr>
      <w:r w:rsidRPr="00C907FE">
        <w:rPr>
          <w:rFonts w:ascii="仿宋_GB2312" w:eastAsia="仿宋_GB2312" w:hAnsi="Arial" w:cs="仿宋_GB2312" w:hint="eastAsia"/>
          <w:color w:val="000000"/>
          <w:sz w:val="28"/>
          <w:szCs w:val="28"/>
        </w:rPr>
        <w:t>b、平台建设可行性报告。</w:t>
      </w:r>
    </w:p>
    <w:p w14:paraId="4072A589" w14:textId="77777777" w:rsidR="00B4222A" w:rsidRDefault="002E46F4" w:rsidP="00B4222A">
      <w:pPr>
        <w:ind w:firstLineChars="200" w:firstLine="562"/>
        <w:rPr>
          <w:rFonts w:ascii="仿宋_GB2312" w:eastAsia="仿宋_GB2312" w:hAnsi="Arial" w:cs="仿宋_GB2312"/>
          <w:color w:val="000000"/>
          <w:sz w:val="28"/>
          <w:szCs w:val="28"/>
        </w:rPr>
      </w:pPr>
      <w:r w:rsidRPr="00C907FE">
        <w:rPr>
          <w:rFonts w:ascii="仿宋_GB2312" w:eastAsia="仿宋_GB2312" w:hAnsi="Arial" w:cs="仿宋_GB2312" w:hint="eastAsia"/>
          <w:b/>
          <w:color w:val="000000"/>
          <w:sz w:val="28"/>
          <w:szCs w:val="28"/>
        </w:rPr>
        <w:lastRenderedPageBreak/>
        <w:t>4、评审流程及资助方式</w:t>
      </w:r>
    </w:p>
    <w:p w14:paraId="327F02B5" w14:textId="77777777" w:rsidR="00B4222A" w:rsidRDefault="005E2A71" w:rsidP="00B4222A">
      <w:pPr>
        <w:ind w:firstLineChars="200" w:firstLine="560"/>
        <w:rPr>
          <w:rFonts w:ascii="仿宋_GB2312" w:eastAsia="仿宋_GB2312" w:hAnsi="Arial" w:cs="仿宋_GB2312"/>
          <w:color w:val="000000"/>
          <w:sz w:val="28"/>
          <w:szCs w:val="28"/>
        </w:rPr>
      </w:pPr>
      <w:r>
        <w:rPr>
          <w:rFonts w:ascii="仿宋_GB2312" w:eastAsia="仿宋_GB2312" w:hAnsi="Arial" w:cs="仿宋_GB2312" w:hint="eastAsia"/>
          <w:color w:val="000000" w:themeColor="text1"/>
          <w:sz w:val="28"/>
          <w:szCs w:val="28"/>
        </w:rPr>
        <w:t>（1）国际知名领军人才每院校限报</w:t>
      </w:r>
      <w:r w:rsidRPr="00FB0084">
        <w:rPr>
          <w:rFonts w:ascii="仿宋_GB2312" w:eastAsia="仿宋_GB2312" w:hAnsi="Arial" w:cs="仿宋_GB2312" w:hint="eastAsia"/>
          <w:b/>
          <w:color w:val="000000" w:themeColor="text1"/>
          <w:sz w:val="28"/>
          <w:szCs w:val="28"/>
        </w:rPr>
        <w:t>1</w:t>
      </w:r>
      <w:r>
        <w:rPr>
          <w:rFonts w:ascii="仿宋_GB2312" w:eastAsia="仿宋_GB2312" w:hAnsi="Arial" w:cs="仿宋_GB2312" w:hint="eastAsia"/>
          <w:color w:val="000000" w:themeColor="text1"/>
          <w:sz w:val="28"/>
          <w:szCs w:val="28"/>
        </w:rPr>
        <w:t>人；新引进国际知名领军人才领衔的平台申报材料全年受理，原则上每位人才只可申报1个平</w:t>
      </w:r>
      <w:r w:rsidRPr="005E2A71">
        <w:rPr>
          <w:rFonts w:ascii="仿宋_GB2312" w:eastAsia="仿宋_GB2312" w:hAnsi="Arial" w:cs="仿宋_GB2312" w:hint="eastAsia"/>
          <w:color w:val="000000" w:themeColor="text1"/>
          <w:sz w:val="28"/>
          <w:szCs w:val="28"/>
        </w:rPr>
        <w:t>台。</w:t>
      </w:r>
    </w:p>
    <w:p w14:paraId="02C304E5" w14:textId="4E8A4D95" w:rsidR="00B4222A" w:rsidRDefault="002E46F4" w:rsidP="00B4222A">
      <w:pPr>
        <w:ind w:firstLineChars="200" w:firstLine="560"/>
        <w:rPr>
          <w:rFonts w:ascii="仿宋_GB2312" w:eastAsia="仿宋_GB2312" w:hAnsi="Arial" w:cs="仿宋_GB2312"/>
          <w:color w:val="000000"/>
          <w:sz w:val="28"/>
          <w:szCs w:val="28"/>
        </w:rPr>
      </w:pPr>
      <w:r w:rsidRPr="00C907FE">
        <w:rPr>
          <w:rFonts w:ascii="仿宋_GB2312" w:eastAsia="仿宋_GB2312" w:hAnsi="Arial" w:cs="仿宋_GB2312" w:hint="eastAsia"/>
          <w:color w:val="000000"/>
          <w:sz w:val="28"/>
          <w:szCs w:val="28"/>
        </w:rPr>
        <w:t>（</w:t>
      </w:r>
      <w:r w:rsidR="005E2A71">
        <w:rPr>
          <w:rFonts w:ascii="仿宋_GB2312" w:eastAsia="仿宋_GB2312" w:hAnsi="Arial" w:cs="仿宋_GB2312" w:hint="eastAsia"/>
          <w:color w:val="000000"/>
          <w:sz w:val="28"/>
          <w:szCs w:val="28"/>
        </w:rPr>
        <w:t>2</w:t>
      </w:r>
      <w:r w:rsidRPr="00C907FE">
        <w:rPr>
          <w:rFonts w:ascii="仿宋_GB2312" w:eastAsia="仿宋_GB2312" w:hAnsi="Arial" w:cs="仿宋_GB2312" w:hint="eastAsia"/>
          <w:color w:val="000000"/>
          <w:sz w:val="28"/>
          <w:szCs w:val="28"/>
        </w:rPr>
        <w:t>）</w:t>
      </w:r>
      <w:r w:rsidR="00A9071D">
        <w:rPr>
          <w:rFonts w:ascii="仿宋_GB2312" w:eastAsia="仿宋_GB2312" w:hAnsi="Arial" w:cs="仿宋_GB2312"/>
          <w:color w:val="000000"/>
          <w:sz w:val="28"/>
          <w:szCs w:val="28"/>
        </w:rPr>
        <w:t>12</w:t>
      </w:r>
      <w:r w:rsidRPr="00C907FE">
        <w:rPr>
          <w:rFonts w:ascii="仿宋_GB2312" w:eastAsia="仿宋_GB2312" w:hAnsi="Arial" w:cs="仿宋_GB2312" w:hint="eastAsia"/>
          <w:color w:val="000000"/>
          <w:sz w:val="28"/>
          <w:szCs w:val="28"/>
        </w:rPr>
        <w:t>月</w:t>
      </w:r>
      <w:r w:rsidR="00A9071D">
        <w:rPr>
          <w:rFonts w:ascii="仿宋_GB2312" w:eastAsia="仿宋_GB2312" w:hAnsi="Arial" w:cs="仿宋_GB2312"/>
          <w:color w:val="000000"/>
          <w:sz w:val="28"/>
          <w:szCs w:val="28"/>
        </w:rPr>
        <w:t>15</w:t>
      </w:r>
      <w:r w:rsidRPr="00C907FE">
        <w:rPr>
          <w:rFonts w:ascii="仿宋_GB2312" w:eastAsia="仿宋_GB2312" w:hAnsi="Arial" w:cs="仿宋_GB2312" w:hint="eastAsia"/>
          <w:color w:val="000000"/>
          <w:sz w:val="28"/>
          <w:szCs w:val="28"/>
        </w:rPr>
        <w:t>日前各院校提交国际知名领军人才申报材料，申报材料统一用A4纸打印，按封面、申请表、相关附件顺序装订成册，一式一份（纸质封面，平装订），纸质档和电子档材料一并报送至科教创新区管委会。</w:t>
      </w:r>
    </w:p>
    <w:p w14:paraId="1D33B873" w14:textId="77777777" w:rsidR="00B4222A" w:rsidRDefault="002E46F4" w:rsidP="00B4222A">
      <w:pPr>
        <w:ind w:firstLineChars="200" w:firstLine="560"/>
        <w:rPr>
          <w:rFonts w:ascii="仿宋_GB2312" w:eastAsia="仿宋_GB2312" w:hAnsi="Arial" w:cs="仿宋_GB2312"/>
          <w:color w:val="000000"/>
          <w:sz w:val="28"/>
          <w:szCs w:val="28"/>
        </w:rPr>
      </w:pPr>
      <w:r w:rsidRPr="00C907FE">
        <w:rPr>
          <w:rFonts w:ascii="仿宋_GB2312" w:eastAsia="仿宋_GB2312" w:hAnsi="Arial" w:cs="仿宋_GB2312" w:hint="eastAsia"/>
          <w:color w:val="000000"/>
          <w:sz w:val="28"/>
          <w:szCs w:val="28"/>
        </w:rPr>
        <w:t>（</w:t>
      </w:r>
      <w:r w:rsidR="005E2A71">
        <w:rPr>
          <w:rFonts w:ascii="仿宋_GB2312" w:eastAsia="仿宋_GB2312" w:hAnsi="Arial" w:cs="仿宋_GB2312" w:hint="eastAsia"/>
          <w:color w:val="000000"/>
          <w:sz w:val="28"/>
          <w:szCs w:val="28"/>
        </w:rPr>
        <w:t>3</w:t>
      </w:r>
      <w:r w:rsidRPr="00C907FE">
        <w:rPr>
          <w:rFonts w:ascii="仿宋_GB2312" w:eastAsia="仿宋_GB2312" w:hAnsi="Arial" w:cs="仿宋_GB2312" w:hint="eastAsia"/>
          <w:color w:val="000000"/>
          <w:sz w:val="28"/>
          <w:szCs w:val="28"/>
        </w:rPr>
        <w:t>） 科教创新区管委会会同相关部门对申报材料进行初审，并根据实际情况组织专家进行评审。评审结果通过</w:t>
      </w:r>
      <w:r w:rsidR="001F1B48">
        <w:rPr>
          <w:rFonts w:ascii="仿宋_GB2312" w:eastAsia="仿宋_GB2312" w:hAnsi="Arial" w:cs="仿宋_GB2312" w:hint="eastAsia"/>
          <w:color w:val="000000"/>
          <w:sz w:val="28"/>
          <w:szCs w:val="28"/>
        </w:rPr>
        <w:t>苏州</w:t>
      </w:r>
      <w:r w:rsidR="001F1B48">
        <w:rPr>
          <w:rFonts w:ascii="仿宋_GB2312" w:eastAsia="仿宋_GB2312" w:hAnsi="Arial" w:cs="仿宋_GB2312"/>
          <w:color w:val="000000"/>
          <w:sz w:val="28"/>
          <w:szCs w:val="28"/>
        </w:rPr>
        <w:t>独墅湖</w:t>
      </w:r>
      <w:r w:rsidRPr="00C907FE">
        <w:rPr>
          <w:rFonts w:ascii="仿宋_GB2312" w:eastAsia="仿宋_GB2312" w:hAnsi="Arial" w:cs="仿宋_GB2312" w:hint="eastAsia"/>
          <w:color w:val="000000"/>
          <w:sz w:val="28"/>
          <w:szCs w:val="28"/>
        </w:rPr>
        <w:t>科教创新区网站进行公示，</w:t>
      </w:r>
      <w:r w:rsidR="00896BA3">
        <w:rPr>
          <w:rFonts w:ascii="仿宋_GB2312" w:eastAsia="仿宋_GB2312" w:hAnsi="Arial" w:cs="仿宋_GB2312" w:hint="eastAsia"/>
          <w:color w:val="000000"/>
          <w:sz w:val="28"/>
          <w:szCs w:val="28"/>
        </w:rPr>
        <w:t>公示</w:t>
      </w:r>
      <w:r w:rsidRPr="00C907FE">
        <w:rPr>
          <w:rFonts w:ascii="仿宋_GB2312" w:eastAsia="仿宋_GB2312" w:hAnsi="Arial" w:cs="仿宋_GB2312" w:hint="eastAsia"/>
          <w:color w:val="000000"/>
          <w:sz w:val="28"/>
          <w:szCs w:val="28"/>
        </w:rPr>
        <w:t>无异议发文确定获评人员名单。</w:t>
      </w:r>
    </w:p>
    <w:p w14:paraId="2BD35502" w14:textId="2FE2DF8F" w:rsidR="00B4222A" w:rsidRDefault="002E46F4" w:rsidP="00B4222A">
      <w:pPr>
        <w:ind w:firstLineChars="200" w:firstLine="560"/>
        <w:rPr>
          <w:rFonts w:ascii="仿宋_GB2312" w:eastAsia="仿宋_GB2312" w:hAnsi="Arial" w:cs="仿宋_GB2312"/>
          <w:color w:val="000000"/>
          <w:sz w:val="28"/>
          <w:szCs w:val="28"/>
        </w:rPr>
      </w:pPr>
      <w:r w:rsidRPr="00C907FE">
        <w:rPr>
          <w:rFonts w:ascii="仿宋_GB2312" w:eastAsia="仿宋_GB2312" w:hAnsi="Arial" w:cs="仿宋_GB2312" w:hint="eastAsia"/>
          <w:color w:val="000000"/>
          <w:sz w:val="28"/>
          <w:szCs w:val="28"/>
        </w:rPr>
        <w:t>（</w:t>
      </w:r>
      <w:r w:rsidR="005E2A71">
        <w:rPr>
          <w:rFonts w:ascii="仿宋_GB2312" w:eastAsia="仿宋_GB2312" w:hAnsi="Arial" w:cs="仿宋_GB2312" w:hint="eastAsia"/>
          <w:color w:val="000000"/>
          <w:sz w:val="28"/>
          <w:szCs w:val="28"/>
        </w:rPr>
        <w:t>4</w:t>
      </w:r>
      <w:r w:rsidRPr="00C907FE">
        <w:rPr>
          <w:rFonts w:ascii="仿宋_GB2312" w:eastAsia="仿宋_GB2312" w:hAnsi="Arial" w:cs="仿宋_GB2312" w:hint="eastAsia"/>
          <w:color w:val="000000"/>
          <w:sz w:val="28"/>
          <w:szCs w:val="28"/>
        </w:rPr>
        <w:t>）</w:t>
      </w:r>
      <w:r w:rsidR="00AB7ACB" w:rsidRPr="00EF0B10">
        <w:rPr>
          <w:rFonts w:ascii="仿宋_GB2312" w:eastAsia="仿宋_GB2312" w:hAnsi="Arial" w:cs="仿宋_GB2312" w:hint="eastAsia"/>
          <w:sz w:val="28"/>
          <w:szCs w:val="28"/>
        </w:rPr>
        <w:t>每年</w:t>
      </w:r>
      <w:r w:rsidR="00AB7ACB" w:rsidRPr="00EF0B10">
        <w:rPr>
          <w:rFonts w:ascii="仿宋_GB2312" w:eastAsia="仿宋_GB2312" w:hAnsi="Arial" w:cs="仿宋_GB2312"/>
          <w:sz w:val="28"/>
          <w:szCs w:val="28"/>
        </w:rPr>
        <w:t>第</w:t>
      </w:r>
      <w:r w:rsidR="008868C9">
        <w:rPr>
          <w:rFonts w:ascii="仿宋_GB2312" w:eastAsia="仿宋_GB2312" w:hAnsi="Arial" w:cs="仿宋_GB2312" w:hint="eastAsia"/>
          <w:sz w:val="28"/>
          <w:szCs w:val="28"/>
        </w:rPr>
        <w:t>1</w:t>
      </w:r>
      <w:r w:rsidRPr="00EF0B10">
        <w:rPr>
          <w:rFonts w:ascii="仿宋_GB2312" w:eastAsia="仿宋_GB2312" w:hAnsi="Arial" w:cs="仿宋_GB2312" w:hint="eastAsia"/>
          <w:sz w:val="28"/>
          <w:szCs w:val="28"/>
        </w:rPr>
        <w:t>季度各院校将获批人才</w:t>
      </w:r>
      <w:r w:rsidR="00AB7ACB" w:rsidRPr="00EF0B10">
        <w:rPr>
          <w:rFonts w:ascii="仿宋_GB2312" w:eastAsia="仿宋_GB2312" w:hAnsi="Arial" w:cs="仿宋_GB2312" w:hint="eastAsia"/>
          <w:sz w:val="28"/>
          <w:szCs w:val="28"/>
        </w:rPr>
        <w:t>上年度</w:t>
      </w:r>
      <w:r w:rsidRPr="00EF0B10">
        <w:rPr>
          <w:rFonts w:ascii="仿宋_GB2312" w:eastAsia="仿宋_GB2312" w:hAnsi="Arial" w:cs="仿宋_GB2312" w:hint="eastAsia"/>
          <w:sz w:val="28"/>
          <w:szCs w:val="28"/>
        </w:rPr>
        <w:t>在岗情况说明及薪资支付证明报科教创新区管委会，经审核无误后拨</w:t>
      </w:r>
      <w:r w:rsidR="00AB7ACB" w:rsidRPr="00EF0B10">
        <w:rPr>
          <w:rFonts w:ascii="仿宋_GB2312" w:eastAsia="仿宋_GB2312" w:hAnsi="Arial" w:cs="仿宋_GB2312" w:hint="eastAsia"/>
          <w:sz w:val="28"/>
          <w:szCs w:val="28"/>
        </w:rPr>
        <w:t>付上年度</w:t>
      </w:r>
      <w:r w:rsidRPr="00EF0B10">
        <w:rPr>
          <w:rFonts w:ascii="仿宋_GB2312" w:eastAsia="仿宋_GB2312" w:hAnsi="Arial" w:cs="仿宋_GB2312" w:hint="eastAsia"/>
          <w:sz w:val="28"/>
          <w:szCs w:val="28"/>
        </w:rPr>
        <w:t>薪资补贴；国际知</w:t>
      </w:r>
      <w:r w:rsidRPr="00C907FE">
        <w:rPr>
          <w:rFonts w:ascii="仿宋_GB2312" w:eastAsia="仿宋_GB2312" w:hAnsi="Arial" w:cs="仿宋_GB2312" w:hint="eastAsia"/>
          <w:color w:val="000000"/>
          <w:sz w:val="28"/>
          <w:szCs w:val="28"/>
        </w:rPr>
        <w:t>名领军人才领衔的平台建设经费根据平台阶段目标完成情况分3年拨付，原则上分年度拨付比例为4:4:2，</w:t>
      </w:r>
      <w:r w:rsidRPr="00C907FE">
        <w:rPr>
          <w:rFonts w:ascii="Times New Roman" w:eastAsia="仿宋_GB2312" w:hAnsi="Times New Roman" w:hint="eastAsia"/>
          <w:sz w:val="28"/>
          <w:szCs w:val="28"/>
        </w:rPr>
        <w:t>第</w:t>
      </w:r>
      <w:r w:rsidRPr="00C907FE">
        <w:rPr>
          <w:rFonts w:ascii="Times New Roman" w:eastAsia="仿宋_GB2312" w:hAnsi="Times New Roman" w:hint="eastAsia"/>
          <w:sz w:val="28"/>
          <w:szCs w:val="28"/>
        </w:rPr>
        <w:t>2</w:t>
      </w:r>
      <w:r w:rsidRPr="00C907FE">
        <w:rPr>
          <w:rFonts w:ascii="Times New Roman" w:eastAsia="仿宋_GB2312" w:hAnsi="Times New Roman" w:hint="eastAsia"/>
          <w:sz w:val="28"/>
          <w:szCs w:val="28"/>
        </w:rPr>
        <w:t>、</w:t>
      </w:r>
      <w:r w:rsidRPr="00C907FE">
        <w:rPr>
          <w:rFonts w:ascii="Times New Roman" w:eastAsia="仿宋_GB2312" w:hAnsi="Times New Roman" w:hint="eastAsia"/>
          <w:sz w:val="28"/>
          <w:szCs w:val="28"/>
        </w:rPr>
        <w:t>3</w:t>
      </w:r>
      <w:r w:rsidRPr="00C907FE">
        <w:rPr>
          <w:rFonts w:ascii="Times New Roman" w:eastAsia="仿宋_GB2312" w:hAnsi="Times New Roman" w:hint="eastAsia"/>
          <w:sz w:val="28"/>
          <w:szCs w:val="28"/>
        </w:rPr>
        <w:t>年在完成分阶段目标后拨付。</w:t>
      </w:r>
    </w:p>
    <w:p w14:paraId="3B420299" w14:textId="77777777" w:rsidR="00B4222A" w:rsidRDefault="00B4222A" w:rsidP="00B4222A">
      <w:pPr>
        <w:ind w:firstLineChars="200" w:firstLine="560"/>
        <w:rPr>
          <w:rFonts w:ascii="仿宋_GB2312" w:eastAsia="仿宋_GB2312" w:hAnsi="Arial" w:cs="仿宋_GB2312"/>
          <w:color w:val="000000"/>
          <w:sz w:val="28"/>
          <w:szCs w:val="28"/>
        </w:rPr>
      </w:pPr>
    </w:p>
    <w:p w14:paraId="72025519" w14:textId="6571010B" w:rsidR="002E46F4" w:rsidRPr="00B4222A" w:rsidRDefault="002E46F4" w:rsidP="00B4222A">
      <w:pPr>
        <w:ind w:firstLineChars="200" w:firstLine="562"/>
        <w:rPr>
          <w:rFonts w:ascii="仿宋_GB2312" w:eastAsia="仿宋_GB2312" w:hAnsi="Arial" w:cs="仿宋_GB2312"/>
          <w:color w:val="000000"/>
          <w:sz w:val="28"/>
          <w:szCs w:val="28"/>
        </w:rPr>
      </w:pPr>
      <w:r w:rsidRPr="00C907FE">
        <w:rPr>
          <w:rFonts w:ascii="仿宋_GB2312" w:eastAsia="仿宋_GB2312" w:hAnsi="Arial" w:cs="仿宋_GB2312" w:hint="eastAsia"/>
          <w:b/>
          <w:color w:val="000000"/>
          <w:sz w:val="28"/>
          <w:szCs w:val="28"/>
        </w:rPr>
        <w:t>二、科教杰出人才</w:t>
      </w:r>
    </w:p>
    <w:p w14:paraId="5E8799FD" w14:textId="77777777" w:rsidR="002E46F4" w:rsidRPr="00C907FE" w:rsidRDefault="002E46F4" w:rsidP="00B4222A">
      <w:pPr>
        <w:ind w:firstLineChars="200" w:firstLine="562"/>
        <w:rPr>
          <w:rFonts w:ascii="仿宋_GB2312" w:eastAsia="仿宋_GB2312" w:hAnsi="Arial" w:cs="仿宋_GB2312"/>
          <w:b/>
          <w:color w:val="000000"/>
          <w:sz w:val="28"/>
          <w:szCs w:val="28"/>
        </w:rPr>
      </w:pPr>
      <w:r w:rsidRPr="00C907FE">
        <w:rPr>
          <w:rFonts w:ascii="仿宋_GB2312" w:eastAsia="仿宋_GB2312" w:hAnsi="Arial" w:cs="仿宋_GB2312" w:hint="eastAsia"/>
          <w:b/>
          <w:color w:val="000000"/>
          <w:sz w:val="28"/>
          <w:szCs w:val="28"/>
        </w:rPr>
        <w:t>1、申报条件</w:t>
      </w:r>
    </w:p>
    <w:p w14:paraId="132B6D22" w14:textId="77777777" w:rsidR="002E46F4" w:rsidRPr="00C907FE" w:rsidRDefault="002E46F4" w:rsidP="00B4222A">
      <w:pPr>
        <w:ind w:firstLineChars="200" w:firstLine="560"/>
        <w:rPr>
          <w:rFonts w:ascii="仿宋_GB2312" w:eastAsia="仿宋_GB2312" w:hAnsi="Arial" w:cs="仿宋_GB2312"/>
          <w:color w:val="000000"/>
          <w:sz w:val="28"/>
          <w:szCs w:val="28"/>
        </w:rPr>
      </w:pPr>
      <w:r w:rsidRPr="00C907FE">
        <w:rPr>
          <w:rFonts w:ascii="仿宋_GB2312" w:eastAsia="仿宋_GB2312" w:hAnsi="Arial" w:cs="仿宋_GB2312" w:hint="eastAsia"/>
          <w:color w:val="000000"/>
          <w:sz w:val="28"/>
          <w:szCs w:val="28"/>
        </w:rPr>
        <w:t>（1）2015年1月1日后引进科教创新区;</w:t>
      </w:r>
    </w:p>
    <w:p w14:paraId="04066C40" w14:textId="77777777" w:rsidR="002E46F4" w:rsidRPr="00C907FE" w:rsidRDefault="002E46F4" w:rsidP="00B4222A">
      <w:pPr>
        <w:ind w:firstLineChars="200" w:firstLine="560"/>
        <w:rPr>
          <w:rFonts w:ascii="仿宋_GB2312" w:eastAsia="仿宋_GB2312" w:hAnsi="Arial" w:cs="仿宋_GB2312"/>
          <w:color w:val="000000"/>
          <w:sz w:val="28"/>
          <w:szCs w:val="28"/>
        </w:rPr>
      </w:pPr>
      <w:r w:rsidRPr="00C907FE">
        <w:rPr>
          <w:rFonts w:ascii="仿宋_GB2312" w:eastAsia="仿宋_GB2312" w:hAnsi="Arial" w:cs="仿宋_GB2312" w:hint="eastAsia"/>
          <w:color w:val="000000"/>
          <w:sz w:val="28"/>
          <w:szCs w:val="28"/>
        </w:rPr>
        <w:t>（2）国际一流大学（专业）或知名科研机构，或国内985高校、国家级科研机构博士毕业，研究领域符合园区重点发展的产业方向;</w:t>
      </w:r>
    </w:p>
    <w:p w14:paraId="08DF67CC" w14:textId="77777777" w:rsidR="00B4222A" w:rsidRDefault="002E46F4" w:rsidP="00B4222A">
      <w:pPr>
        <w:ind w:firstLineChars="200" w:firstLine="560"/>
        <w:rPr>
          <w:rFonts w:ascii="仿宋_GB2312" w:eastAsia="仿宋_GB2312" w:hAnsi="Arial" w:cs="仿宋_GB2312"/>
          <w:color w:val="000000"/>
          <w:sz w:val="28"/>
          <w:szCs w:val="28"/>
        </w:rPr>
      </w:pPr>
      <w:r w:rsidRPr="00C907FE">
        <w:rPr>
          <w:rFonts w:ascii="仿宋_GB2312" w:eastAsia="仿宋_GB2312" w:hAnsi="Arial" w:cs="仿宋_GB2312" w:hint="eastAsia"/>
          <w:color w:val="000000"/>
          <w:sz w:val="28"/>
          <w:szCs w:val="28"/>
        </w:rPr>
        <w:lastRenderedPageBreak/>
        <w:t>（3）符合以下条件之一：</w:t>
      </w:r>
    </w:p>
    <w:p w14:paraId="7E90B1DB" w14:textId="77777777" w:rsidR="00B4222A" w:rsidRDefault="002E46F4" w:rsidP="00B4222A">
      <w:pPr>
        <w:ind w:firstLineChars="200" w:firstLine="560"/>
        <w:rPr>
          <w:rFonts w:ascii="仿宋_GB2312" w:eastAsia="仿宋_GB2312" w:hAnsi="Arial" w:cs="仿宋_GB2312"/>
          <w:color w:val="000000"/>
          <w:sz w:val="28"/>
          <w:szCs w:val="28"/>
        </w:rPr>
      </w:pPr>
      <w:r w:rsidRPr="00C907FE">
        <w:rPr>
          <w:rFonts w:ascii="仿宋_GB2312" w:eastAsia="仿宋_GB2312" w:hAnsi="Arial" w:cs="仿宋_GB2312" w:hint="eastAsia"/>
          <w:color w:val="000000"/>
          <w:sz w:val="28"/>
          <w:szCs w:val="28"/>
        </w:rPr>
        <w:t>a、获得省级及以上权威部门认定的高层次人才称号；</w:t>
      </w:r>
    </w:p>
    <w:p w14:paraId="4D0B2157" w14:textId="77777777" w:rsidR="00B4222A" w:rsidRDefault="002E46F4" w:rsidP="00B4222A">
      <w:pPr>
        <w:ind w:firstLineChars="200" w:firstLine="560"/>
        <w:rPr>
          <w:rFonts w:ascii="仿宋_GB2312" w:eastAsia="仿宋_GB2312" w:hAnsi="Arial" w:cs="仿宋_GB2312"/>
          <w:sz w:val="28"/>
          <w:szCs w:val="28"/>
        </w:rPr>
      </w:pPr>
      <w:r w:rsidRPr="00C907FE">
        <w:rPr>
          <w:rFonts w:ascii="仿宋_GB2312" w:eastAsia="仿宋_GB2312" w:hAnsi="Arial" w:cs="仿宋_GB2312" w:hint="eastAsia"/>
          <w:color w:val="000000"/>
          <w:sz w:val="28"/>
          <w:szCs w:val="28"/>
        </w:rPr>
        <w:t>b、获得国外知名大学或知名科研机构、国</w:t>
      </w:r>
      <w:r w:rsidRPr="00C907FE">
        <w:rPr>
          <w:rFonts w:ascii="仿宋_GB2312" w:eastAsia="仿宋_GB2312" w:hAnsi="Arial" w:cs="仿宋_GB2312" w:hint="eastAsia"/>
          <w:sz w:val="28"/>
          <w:szCs w:val="28"/>
        </w:rPr>
        <w:t>内985、211高校副教授或国家级科研机构副研究员职位；</w:t>
      </w:r>
    </w:p>
    <w:p w14:paraId="745556C2" w14:textId="77777777" w:rsidR="00B4222A" w:rsidRDefault="002E46F4" w:rsidP="00B4222A">
      <w:pPr>
        <w:ind w:firstLineChars="200" w:firstLine="560"/>
        <w:rPr>
          <w:rFonts w:ascii="仿宋_GB2312" w:eastAsia="仿宋_GB2312" w:hAnsi="Arial" w:cs="仿宋_GB2312"/>
          <w:color w:val="000000"/>
          <w:sz w:val="28"/>
          <w:szCs w:val="28"/>
        </w:rPr>
      </w:pPr>
      <w:r w:rsidRPr="00C907FE">
        <w:rPr>
          <w:rFonts w:ascii="仿宋_GB2312" w:eastAsia="仿宋_GB2312" w:hAnsi="Arial" w:cs="仿宋_GB2312" w:hint="eastAsia"/>
          <w:color w:val="000000"/>
          <w:sz w:val="28"/>
          <w:szCs w:val="28"/>
        </w:rPr>
        <w:t>c、拥有国家级研究成果；</w:t>
      </w:r>
    </w:p>
    <w:p w14:paraId="19E47650" w14:textId="77777777" w:rsidR="00B4222A" w:rsidRDefault="002E46F4" w:rsidP="00B4222A">
      <w:pPr>
        <w:ind w:firstLineChars="200" w:firstLine="560"/>
        <w:rPr>
          <w:rFonts w:ascii="仿宋_GB2312" w:eastAsia="仿宋_GB2312" w:hAnsi="Arial" w:cs="仿宋_GB2312"/>
          <w:color w:val="000000"/>
          <w:sz w:val="28"/>
          <w:szCs w:val="28"/>
        </w:rPr>
      </w:pPr>
      <w:r w:rsidRPr="00C907FE">
        <w:rPr>
          <w:rFonts w:ascii="仿宋_GB2312" w:eastAsia="仿宋_GB2312" w:hAnsi="Arial" w:cs="仿宋_GB2312" w:hint="eastAsia"/>
          <w:color w:val="000000"/>
          <w:sz w:val="28"/>
          <w:szCs w:val="28"/>
        </w:rPr>
        <w:t>d、国际权威学术机构主要成员。</w:t>
      </w:r>
    </w:p>
    <w:p w14:paraId="76D31A53" w14:textId="77777777" w:rsidR="00B4222A" w:rsidRDefault="002E46F4" w:rsidP="00B4222A">
      <w:pPr>
        <w:ind w:firstLineChars="200" w:firstLine="560"/>
        <w:rPr>
          <w:rFonts w:ascii="仿宋_GB2312" w:eastAsia="仿宋_GB2312" w:hAnsi="Arial" w:cs="仿宋_GB2312"/>
          <w:color w:val="000000"/>
          <w:sz w:val="28"/>
          <w:szCs w:val="28"/>
        </w:rPr>
      </w:pPr>
      <w:r w:rsidRPr="00C907FE">
        <w:rPr>
          <w:rFonts w:ascii="仿宋_GB2312" w:eastAsia="仿宋_GB2312" w:hAnsi="Arial" w:cs="仿宋_GB2312" w:hint="eastAsia"/>
          <w:color w:val="000000"/>
          <w:sz w:val="28"/>
          <w:szCs w:val="28"/>
        </w:rPr>
        <w:t>（4）与受聘单位签订三年以上聘用合同，每年全职在苏工作不少于9个月，聘用期间有明确的科研及教学目标和任务及年度考核。</w:t>
      </w:r>
    </w:p>
    <w:p w14:paraId="24224D7E" w14:textId="77777777" w:rsidR="00B4222A" w:rsidRDefault="002E46F4" w:rsidP="00B4222A">
      <w:pPr>
        <w:ind w:firstLineChars="200" w:firstLine="560"/>
        <w:rPr>
          <w:rFonts w:ascii="仿宋_GB2312" w:eastAsia="仿宋_GB2312" w:hAnsi="Arial" w:cs="仿宋_GB2312"/>
          <w:color w:val="000000"/>
          <w:sz w:val="28"/>
          <w:szCs w:val="28"/>
        </w:rPr>
      </w:pPr>
      <w:r w:rsidRPr="00C907FE">
        <w:rPr>
          <w:rFonts w:ascii="仿宋_GB2312" w:eastAsia="仿宋_GB2312" w:hAnsi="Arial" w:cs="仿宋_GB2312" w:hint="eastAsia"/>
          <w:color w:val="000000"/>
          <w:sz w:val="28"/>
          <w:szCs w:val="28"/>
        </w:rPr>
        <w:t>（5）申报人应在园区缴纳个税或社保。</w:t>
      </w:r>
    </w:p>
    <w:p w14:paraId="5A25E0D2" w14:textId="77777777" w:rsidR="00B4222A" w:rsidRDefault="002E46F4" w:rsidP="00B4222A">
      <w:pPr>
        <w:ind w:firstLineChars="200" w:firstLine="562"/>
        <w:rPr>
          <w:rFonts w:ascii="仿宋_GB2312" w:eastAsia="仿宋_GB2312" w:hAnsi="Arial" w:cs="仿宋_GB2312"/>
          <w:color w:val="000000"/>
          <w:sz w:val="28"/>
          <w:szCs w:val="28"/>
        </w:rPr>
      </w:pPr>
      <w:r w:rsidRPr="00C907FE">
        <w:rPr>
          <w:rFonts w:ascii="仿宋_GB2312" w:eastAsia="仿宋_GB2312" w:hAnsi="Arial" w:cs="仿宋_GB2312" w:hint="eastAsia"/>
          <w:b/>
          <w:color w:val="000000"/>
          <w:sz w:val="28"/>
          <w:szCs w:val="28"/>
        </w:rPr>
        <w:t>2、补贴标准</w:t>
      </w:r>
    </w:p>
    <w:p w14:paraId="75410B70" w14:textId="6C40B45D" w:rsidR="00CE532E" w:rsidRDefault="002E46F4" w:rsidP="00B4222A">
      <w:pPr>
        <w:ind w:firstLineChars="200" w:firstLine="560"/>
        <w:rPr>
          <w:rFonts w:ascii="仿宋_GB2312" w:eastAsia="仿宋_GB2312" w:hAnsi="Arial" w:cs="仿宋_GB2312"/>
          <w:color w:val="000000"/>
          <w:sz w:val="28"/>
          <w:szCs w:val="28"/>
        </w:rPr>
      </w:pPr>
      <w:r w:rsidRPr="00C907FE">
        <w:rPr>
          <w:rFonts w:ascii="仿宋_GB2312" w:eastAsia="仿宋_GB2312" w:hAnsi="Arial" w:cs="仿宋_GB2312" w:hint="eastAsia"/>
          <w:color w:val="000000"/>
          <w:sz w:val="28"/>
          <w:szCs w:val="28"/>
        </w:rPr>
        <w:t>按聘用单位所付年薪总额（含税）的60%，给予最高30万元的薪资补贴，原则上每年支持60人。</w:t>
      </w:r>
      <w:r w:rsidR="00CE532E" w:rsidRPr="00C907FE">
        <w:rPr>
          <w:rFonts w:ascii="仿宋_GB2312" w:eastAsia="仿宋_GB2312" w:hAnsi="Arial" w:cs="仿宋_GB2312" w:hint="eastAsia"/>
          <w:color w:val="000000"/>
          <w:sz w:val="28"/>
          <w:szCs w:val="28"/>
        </w:rPr>
        <w:t>科教杰出人才薪资补贴连续补贴3年，发放到单位，由单位作为人才引进发展资金使用</w:t>
      </w:r>
      <w:r w:rsidR="00CE532E">
        <w:rPr>
          <w:rFonts w:ascii="仿宋_GB2312" w:eastAsia="仿宋_GB2312" w:hAnsi="Arial" w:cs="仿宋_GB2312" w:hint="eastAsia"/>
          <w:color w:val="000000"/>
          <w:sz w:val="28"/>
          <w:szCs w:val="28"/>
        </w:rPr>
        <w:t>。</w:t>
      </w:r>
    </w:p>
    <w:p w14:paraId="67C1370F" w14:textId="5B60CAD0" w:rsidR="00B4222A" w:rsidRDefault="002E46F4" w:rsidP="00B4222A">
      <w:pPr>
        <w:ind w:firstLineChars="200" w:firstLine="562"/>
        <w:rPr>
          <w:rFonts w:ascii="仿宋_GB2312" w:eastAsia="仿宋_GB2312" w:hAnsi="Arial" w:cs="仿宋_GB2312"/>
          <w:color w:val="000000"/>
          <w:sz w:val="28"/>
          <w:szCs w:val="28"/>
        </w:rPr>
      </w:pPr>
      <w:r w:rsidRPr="00C907FE">
        <w:rPr>
          <w:rFonts w:ascii="仿宋_GB2312" w:eastAsia="仿宋_GB2312" w:hAnsi="Arial" w:cs="仿宋_GB2312" w:hint="eastAsia"/>
          <w:b/>
          <w:color w:val="000000"/>
          <w:sz w:val="28"/>
          <w:szCs w:val="28"/>
        </w:rPr>
        <w:t>3、申报材料</w:t>
      </w:r>
    </w:p>
    <w:p w14:paraId="36E90926" w14:textId="77777777" w:rsidR="00B4222A" w:rsidRDefault="002E46F4" w:rsidP="00B4222A">
      <w:pPr>
        <w:ind w:firstLineChars="200" w:firstLine="560"/>
        <w:rPr>
          <w:rFonts w:ascii="仿宋_GB2312" w:eastAsia="仿宋_GB2312" w:hAnsi="Arial" w:cs="仿宋_GB2312"/>
          <w:color w:val="000000"/>
          <w:sz w:val="28"/>
          <w:szCs w:val="28"/>
        </w:rPr>
      </w:pPr>
      <w:r w:rsidRPr="00C907FE">
        <w:rPr>
          <w:rFonts w:ascii="仿宋_GB2312" w:eastAsia="仿宋_GB2312" w:hAnsi="Arial" w:cs="仿宋_GB2312" w:hint="eastAsia"/>
          <w:color w:val="000000"/>
          <w:sz w:val="28"/>
          <w:szCs w:val="28"/>
        </w:rPr>
        <w:t>（1）“科教杰出人才”引进资助申请表（附件2-1）；</w:t>
      </w:r>
    </w:p>
    <w:p w14:paraId="1CFE3E98" w14:textId="77777777" w:rsidR="00B4222A" w:rsidRDefault="002E46F4" w:rsidP="00B4222A">
      <w:pPr>
        <w:ind w:firstLineChars="200" w:firstLine="560"/>
        <w:rPr>
          <w:rFonts w:ascii="仿宋_GB2312" w:eastAsia="仿宋_GB2312" w:hAnsi="Arial" w:cs="仿宋_GB2312"/>
          <w:color w:val="000000"/>
          <w:sz w:val="28"/>
          <w:szCs w:val="28"/>
        </w:rPr>
      </w:pPr>
      <w:r w:rsidRPr="00C907FE">
        <w:rPr>
          <w:rFonts w:ascii="仿宋_GB2312" w:eastAsia="仿宋_GB2312" w:hAnsi="Arial" w:cs="仿宋_GB2312" w:hint="eastAsia"/>
          <w:color w:val="000000"/>
          <w:sz w:val="28"/>
          <w:szCs w:val="28"/>
        </w:rPr>
        <w:t>（2）省级以上人才项目证书及发文复印件或</w:t>
      </w:r>
      <w:r w:rsidRPr="00C907FE">
        <w:rPr>
          <w:rFonts w:ascii="仿宋_GB2312" w:eastAsia="仿宋_GB2312" w:hAnsi="Arial" w:cs="仿宋_GB2312" w:hint="eastAsia"/>
          <w:sz w:val="28"/>
          <w:szCs w:val="28"/>
        </w:rPr>
        <w:t>副教授、副研究员</w:t>
      </w:r>
      <w:r w:rsidRPr="00C907FE">
        <w:rPr>
          <w:rFonts w:ascii="仿宋_GB2312" w:eastAsia="仿宋_GB2312" w:hAnsi="Arial" w:cs="仿宋_GB2312" w:hint="eastAsia"/>
          <w:color w:val="000000"/>
          <w:sz w:val="28"/>
          <w:szCs w:val="28"/>
        </w:rPr>
        <w:t>职称证书复印件或国家级研究成果立项及证明文件复印件或国际权威学术机构成员证明文件复印件；</w:t>
      </w:r>
    </w:p>
    <w:p w14:paraId="55954172" w14:textId="77777777" w:rsidR="00B4222A" w:rsidRDefault="002E46F4" w:rsidP="00B4222A">
      <w:pPr>
        <w:ind w:firstLineChars="200" w:firstLine="560"/>
        <w:rPr>
          <w:rFonts w:ascii="仿宋_GB2312" w:eastAsia="仿宋_GB2312" w:hAnsi="Arial" w:cs="仿宋_GB2312"/>
          <w:color w:val="000000"/>
          <w:sz w:val="28"/>
          <w:szCs w:val="28"/>
        </w:rPr>
      </w:pPr>
      <w:r w:rsidRPr="00C907FE">
        <w:rPr>
          <w:rFonts w:ascii="仿宋_GB2312" w:eastAsia="仿宋_GB2312" w:hAnsi="Arial" w:cs="仿宋_GB2312" w:hint="eastAsia"/>
          <w:color w:val="000000"/>
          <w:sz w:val="28"/>
          <w:szCs w:val="28"/>
        </w:rPr>
        <w:t>（3）与区内院校签订的聘用（劳动）合同（协议），且注明每年工作时间；</w:t>
      </w:r>
    </w:p>
    <w:p w14:paraId="6F53AFD3" w14:textId="77777777" w:rsidR="00B4222A" w:rsidRDefault="002E46F4" w:rsidP="00B4222A">
      <w:pPr>
        <w:ind w:firstLineChars="200" w:firstLine="560"/>
        <w:rPr>
          <w:rFonts w:ascii="仿宋_GB2312" w:eastAsia="仿宋_GB2312" w:hAnsi="Arial" w:cs="仿宋_GB2312"/>
          <w:color w:val="000000"/>
          <w:sz w:val="28"/>
          <w:szCs w:val="28"/>
        </w:rPr>
      </w:pPr>
      <w:r w:rsidRPr="00C907FE">
        <w:rPr>
          <w:rFonts w:ascii="仿宋_GB2312" w:eastAsia="仿宋_GB2312" w:hAnsi="Arial" w:cs="仿宋_GB2312" w:hint="eastAsia"/>
          <w:color w:val="000000"/>
          <w:sz w:val="28"/>
          <w:szCs w:val="28"/>
        </w:rPr>
        <w:t>（4）在园区缴纳社保或个税的相关证明；</w:t>
      </w:r>
    </w:p>
    <w:p w14:paraId="329ECE1C" w14:textId="77777777" w:rsidR="00B4222A" w:rsidRDefault="002E46F4" w:rsidP="00B4222A">
      <w:pPr>
        <w:ind w:firstLineChars="200" w:firstLine="560"/>
        <w:rPr>
          <w:rFonts w:ascii="仿宋_GB2312" w:eastAsia="仿宋_GB2312" w:hAnsi="Arial" w:cs="仿宋_GB2312"/>
          <w:color w:val="000000"/>
          <w:sz w:val="28"/>
          <w:szCs w:val="28"/>
        </w:rPr>
      </w:pPr>
      <w:r w:rsidRPr="00C907FE">
        <w:rPr>
          <w:rFonts w:ascii="仿宋_GB2312" w:eastAsia="仿宋_GB2312" w:hAnsi="Arial" w:cs="仿宋_GB2312" w:hint="eastAsia"/>
          <w:color w:val="000000"/>
          <w:sz w:val="28"/>
          <w:szCs w:val="28"/>
        </w:rPr>
        <w:t>（5）身份证（护照）、学历学位证书及其他证明材料；</w:t>
      </w:r>
    </w:p>
    <w:p w14:paraId="1EE39678" w14:textId="77777777" w:rsidR="00B4222A" w:rsidRDefault="002E46F4" w:rsidP="00B4222A">
      <w:pPr>
        <w:ind w:firstLineChars="200" w:firstLine="560"/>
        <w:rPr>
          <w:rFonts w:ascii="仿宋_GB2312" w:eastAsia="仿宋_GB2312" w:hAnsi="Arial" w:cs="仿宋_GB2312"/>
          <w:color w:val="000000"/>
          <w:sz w:val="28"/>
          <w:szCs w:val="28"/>
        </w:rPr>
      </w:pPr>
      <w:r w:rsidRPr="00C907FE">
        <w:rPr>
          <w:rFonts w:ascii="仿宋_GB2312" w:eastAsia="仿宋_GB2312" w:hAnsi="Arial" w:cs="仿宋_GB2312" w:hint="eastAsia"/>
          <w:color w:val="000000"/>
          <w:sz w:val="28"/>
          <w:szCs w:val="28"/>
        </w:rPr>
        <w:lastRenderedPageBreak/>
        <w:t>（6）“科教杰出人才”引进资助汇总表（单位填报附件2-2）。</w:t>
      </w:r>
    </w:p>
    <w:p w14:paraId="2E0E0F4F" w14:textId="77777777" w:rsidR="00B4222A" w:rsidRDefault="002E46F4" w:rsidP="00B4222A">
      <w:pPr>
        <w:ind w:firstLineChars="200" w:firstLine="562"/>
        <w:rPr>
          <w:rFonts w:ascii="仿宋_GB2312" w:eastAsia="仿宋_GB2312" w:hAnsi="Arial" w:cs="仿宋_GB2312"/>
          <w:b/>
          <w:color w:val="000000"/>
          <w:sz w:val="28"/>
          <w:szCs w:val="28"/>
        </w:rPr>
      </w:pPr>
      <w:r w:rsidRPr="00C907FE">
        <w:rPr>
          <w:rFonts w:ascii="仿宋_GB2312" w:eastAsia="仿宋_GB2312" w:hAnsi="Arial" w:cs="仿宋_GB2312" w:hint="eastAsia"/>
          <w:b/>
          <w:color w:val="000000"/>
          <w:sz w:val="28"/>
          <w:szCs w:val="28"/>
        </w:rPr>
        <w:t>4、评审流程及资助方式</w:t>
      </w:r>
    </w:p>
    <w:p w14:paraId="4380CAC0" w14:textId="77777777" w:rsidR="00B4222A" w:rsidRDefault="005E2A71" w:rsidP="00B4222A">
      <w:pPr>
        <w:ind w:firstLineChars="200" w:firstLine="560"/>
        <w:rPr>
          <w:rFonts w:ascii="仿宋_GB2312" w:eastAsia="仿宋_GB2312" w:hAnsi="Arial" w:cs="仿宋_GB2312"/>
          <w:color w:val="000000"/>
          <w:sz w:val="28"/>
          <w:szCs w:val="28"/>
        </w:rPr>
      </w:pPr>
      <w:r w:rsidRPr="005E2A71">
        <w:rPr>
          <w:rFonts w:ascii="仿宋_GB2312" w:eastAsia="仿宋_GB2312" w:hAnsi="Arial" w:cs="仿宋_GB2312" w:hint="eastAsia"/>
          <w:color w:val="000000" w:themeColor="text1"/>
          <w:sz w:val="28"/>
          <w:szCs w:val="28"/>
        </w:rPr>
        <w:t>（1）科教杰出人才每院校最多申报</w:t>
      </w:r>
      <w:r w:rsidR="00C427FE" w:rsidRPr="00FB0084">
        <w:rPr>
          <w:rFonts w:ascii="仿宋_GB2312" w:eastAsia="仿宋_GB2312" w:hAnsi="Arial" w:cs="仿宋_GB2312"/>
          <w:b/>
          <w:color w:val="000000" w:themeColor="text1"/>
          <w:sz w:val="28"/>
          <w:szCs w:val="28"/>
        </w:rPr>
        <w:t>5</w:t>
      </w:r>
      <w:r w:rsidRPr="005E2A71">
        <w:rPr>
          <w:rFonts w:ascii="仿宋_GB2312" w:eastAsia="仿宋_GB2312" w:hAnsi="Arial" w:cs="仿宋_GB2312" w:hint="eastAsia"/>
          <w:color w:val="000000" w:themeColor="text1"/>
          <w:sz w:val="28"/>
          <w:szCs w:val="28"/>
        </w:rPr>
        <w:t>人,特殊情况优秀人才经核定可适当放宽申报条件。</w:t>
      </w:r>
    </w:p>
    <w:p w14:paraId="09D65FEA" w14:textId="3A361F5B" w:rsidR="00B4222A" w:rsidRDefault="002E46F4" w:rsidP="00B4222A">
      <w:pPr>
        <w:ind w:firstLineChars="200" w:firstLine="560"/>
        <w:rPr>
          <w:rFonts w:ascii="仿宋_GB2312" w:eastAsia="仿宋_GB2312" w:hAnsi="Arial" w:cs="仿宋_GB2312"/>
          <w:color w:val="000000"/>
          <w:sz w:val="28"/>
          <w:szCs w:val="28"/>
        </w:rPr>
      </w:pPr>
      <w:r w:rsidRPr="00C907FE">
        <w:rPr>
          <w:rFonts w:ascii="仿宋_GB2312" w:eastAsia="仿宋_GB2312" w:hAnsi="Arial" w:cs="仿宋_GB2312" w:hint="eastAsia"/>
          <w:color w:val="000000"/>
          <w:sz w:val="28"/>
          <w:szCs w:val="28"/>
        </w:rPr>
        <w:t>（</w:t>
      </w:r>
      <w:r w:rsidR="005E2A71">
        <w:rPr>
          <w:rFonts w:ascii="仿宋_GB2312" w:eastAsia="仿宋_GB2312" w:hAnsi="Arial" w:cs="仿宋_GB2312" w:hint="eastAsia"/>
          <w:color w:val="000000"/>
          <w:sz w:val="28"/>
          <w:szCs w:val="28"/>
        </w:rPr>
        <w:t>2</w:t>
      </w:r>
      <w:r w:rsidRPr="00C907FE">
        <w:rPr>
          <w:rFonts w:ascii="仿宋_GB2312" w:eastAsia="仿宋_GB2312" w:hAnsi="Arial" w:cs="仿宋_GB2312" w:hint="eastAsia"/>
          <w:color w:val="000000"/>
          <w:sz w:val="28"/>
          <w:szCs w:val="28"/>
        </w:rPr>
        <w:t>）</w:t>
      </w:r>
      <w:r w:rsidR="00A9071D">
        <w:rPr>
          <w:rFonts w:ascii="仿宋_GB2312" w:eastAsia="仿宋_GB2312" w:hAnsi="Arial" w:cs="仿宋_GB2312"/>
          <w:color w:val="000000"/>
          <w:sz w:val="28"/>
          <w:szCs w:val="28"/>
        </w:rPr>
        <w:t>12</w:t>
      </w:r>
      <w:r w:rsidRPr="00C907FE">
        <w:rPr>
          <w:rFonts w:ascii="仿宋_GB2312" w:eastAsia="仿宋_GB2312" w:hAnsi="Arial" w:cs="仿宋_GB2312" w:hint="eastAsia"/>
          <w:color w:val="000000"/>
          <w:sz w:val="28"/>
          <w:szCs w:val="28"/>
        </w:rPr>
        <w:t>月</w:t>
      </w:r>
      <w:r w:rsidR="00A9071D">
        <w:rPr>
          <w:rFonts w:ascii="仿宋_GB2312" w:eastAsia="仿宋_GB2312" w:hAnsi="Arial" w:cs="仿宋_GB2312" w:hint="eastAsia"/>
          <w:color w:val="000000"/>
          <w:sz w:val="28"/>
          <w:szCs w:val="28"/>
        </w:rPr>
        <w:t>15</w:t>
      </w:r>
      <w:r w:rsidRPr="00C907FE">
        <w:rPr>
          <w:rFonts w:ascii="仿宋_GB2312" w:eastAsia="仿宋_GB2312" w:hAnsi="Arial" w:cs="仿宋_GB2312" w:hint="eastAsia"/>
          <w:color w:val="000000"/>
          <w:sz w:val="28"/>
          <w:szCs w:val="28"/>
        </w:rPr>
        <w:t>日前各院校提交科教杰出人才申报材料，申报材料统一用A4纸打印，按封面、申请表、相关附件顺序装订成册，一式一份（纸质封面，平装订），纸质档和电子档材料一并报送至科教创新区管委会。</w:t>
      </w:r>
    </w:p>
    <w:p w14:paraId="45EB269C" w14:textId="77777777" w:rsidR="00B4222A" w:rsidRDefault="002E46F4" w:rsidP="00B4222A">
      <w:pPr>
        <w:ind w:firstLineChars="200" w:firstLine="560"/>
        <w:rPr>
          <w:rFonts w:ascii="仿宋_GB2312" w:eastAsia="仿宋_GB2312" w:hAnsi="Arial" w:cs="仿宋_GB2312"/>
          <w:color w:val="000000"/>
          <w:sz w:val="28"/>
          <w:szCs w:val="28"/>
        </w:rPr>
      </w:pPr>
      <w:r w:rsidRPr="00C907FE">
        <w:rPr>
          <w:rFonts w:ascii="仿宋_GB2312" w:eastAsia="仿宋_GB2312" w:hAnsi="Arial" w:cs="仿宋_GB2312" w:hint="eastAsia"/>
          <w:color w:val="000000"/>
          <w:sz w:val="28"/>
          <w:szCs w:val="28"/>
        </w:rPr>
        <w:t>（</w:t>
      </w:r>
      <w:r w:rsidR="005E2A71">
        <w:rPr>
          <w:rFonts w:ascii="仿宋_GB2312" w:eastAsia="仿宋_GB2312" w:hAnsi="Arial" w:cs="仿宋_GB2312" w:hint="eastAsia"/>
          <w:color w:val="000000"/>
          <w:sz w:val="28"/>
          <w:szCs w:val="28"/>
        </w:rPr>
        <w:t>3</w:t>
      </w:r>
      <w:r w:rsidRPr="00C907FE">
        <w:rPr>
          <w:rFonts w:ascii="仿宋_GB2312" w:eastAsia="仿宋_GB2312" w:hAnsi="Arial" w:cs="仿宋_GB2312" w:hint="eastAsia"/>
          <w:color w:val="000000"/>
          <w:sz w:val="28"/>
          <w:szCs w:val="28"/>
        </w:rPr>
        <w:t>） 科教创新区管委会会同相关部门对申报材料进行初审，并根据实际情况组织专家进行评审。评审结果通过</w:t>
      </w:r>
      <w:r w:rsidR="00896BA3">
        <w:rPr>
          <w:rFonts w:ascii="仿宋_GB2312" w:eastAsia="仿宋_GB2312" w:hAnsi="Arial" w:cs="仿宋_GB2312" w:hint="eastAsia"/>
          <w:color w:val="000000"/>
          <w:sz w:val="28"/>
          <w:szCs w:val="28"/>
        </w:rPr>
        <w:t>苏州</w:t>
      </w:r>
      <w:r w:rsidR="00896BA3">
        <w:rPr>
          <w:rFonts w:ascii="仿宋_GB2312" w:eastAsia="仿宋_GB2312" w:hAnsi="Arial" w:cs="仿宋_GB2312"/>
          <w:color w:val="000000"/>
          <w:sz w:val="28"/>
          <w:szCs w:val="28"/>
        </w:rPr>
        <w:t>独墅湖</w:t>
      </w:r>
      <w:r w:rsidRPr="00C907FE">
        <w:rPr>
          <w:rFonts w:ascii="仿宋_GB2312" w:eastAsia="仿宋_GB2312" w:hAnsi="Arial" w:cs="仿宋_GB2312" w:hint="eastAsia"/>
          <w:color w:val="000000"/>
          <w:sz w:val="28"/>
          <w:szCs w:val="28"/>
        </w:rPr>
        <w:t>科教创新区网站进行公示，</w:t>
      </w:r>
      <w:r w:rsidR="00896BA3">
        <w:rPr>
          <w:rFonts w:ascii="仿宋_GB2312" w:eastAsia="仿宋_GB2312" w:hAnsi="Arial" w:cs="仿宋_GB2312" w:hint="eastAsia"/>
          <w:color w:val="000000"/>
          <w:sz w:val="28"/>
          <w:szCs w:val="28"/>
        </w:rPr>
        <w:t>公示</w:t>
      </w:r>
      <w:r w:rsidRPr="00C907FE">
        <w:rPr>
          <w:rFonts w:ascii="仿宋_GB2312" w:eastAsia="仿宋_GB2312" w:hAnsi="Arial" w:cs="仿宋_GB2312" w:hint="eastAsia"/>
          <w:color w:val="000000"/>
          <w:sz w:val="28"/>
          <w:szCs w:val="28"/>
        </w:rPr>
        <w:t>无异议发文确定获评人员名单。</w:t>
      </w:r>
    </w:p>
    <w:p w14:paraId="20769D43" w14:textId="018642C2" w:rsidR="002E46F4" w:rsidRPr="00B4222A" w:rsidRDefault="002E46F4" w:rsidP="00B4222A">
      <w:pPr>
        <w:ind w:firstLineChars="200" w:firstLine="560"/>
        <w:rPr>
          <w:rFonts w:ascii="仿宋_GB2312" w:eastAsia="仿宋_GB2312" w:hAnsi="Arial" w:cs="仿宋_GB2312"/>
          <w:color w:val="000000"/>
          <w:sz w:val="28"/>
          <w:szCs w:val="28"/>
        </w:rPr>
      </w:pPr>
      <w:r w:rsidRPr="00C907FE">
        <w:rPr>
          <w:rFonts w:ascii="仿宋_GB2312" w:eastAsia="仿宋_GB2312" w:hAnsi="Arial" w:cs="仿宋_GB2312" w:hint="eastAsia"/>
          <w:color w:val="000000"/>
          <w:sz w:val="28"/>
          <w:szCs w:val="28"/>
        </w:rPr>
        <w:t>（</w:t>
      </w:r>
      <w:r w:rsidR="005E2A71">
        <w:rPr>
          <w:rFonts w:ascii="仿宋_GB2312" w:eastAsia="仿宋_GB2312" w:hAnsi="Arial" w:cs="仿宋_GB2312" w:hint="eastAsia"/>
          <w:color w:val="000000"/>
          <w:sz w:val="28"/>
          <w:szCs w:val="28"/>
        </w:rPr>
        <w:t>4</w:t>
      </w:r>
      <w:r w:rsidRPr="00C907FE">
        <w:rPr>
          <w:rFonts w:ascii="仿宋_GB2312" w:eastAsia="仿宋_GB2312" w:hAnsi="Arial" w:cs="仿宋_GB2312" w:hint="eastAsia"/>
          <w:color w:val="000000"/>
          <w:sz w:val="28"/>
          <w:szCs w:val="28"/>
        </w:rPr>
        <w:t>）</w:t>
      </w:r>
      <w:r w:rsidRPr="00EF0B10">
        <w:rPr>
          <w:rFonts w:ascii="仿宋_GB2312" w:eastAsia="仿宋_GB2312" w:hAnsi="Arial" w:cs="仿宋_GB2312" w:hint="eastAsia"/>
          <w:sz w:val="28"/>
          <w:szCs w:val="28"/>
        </w:rPr>
        <w:t>每年</w:t>
      </w:r>
      <w:r w:rsidR="00AB7ACB" w:rsidRPr="00EF0B10">
        <w:rPr>
          <w:rFonts w:ascii="仿宋_GB2312" w:eastAsia="仿宋_GB2312" w:hAnsi="Arial" w:cs="仿宋_GB2312" w:hint="eastAsia"/>
          <w:sz w:val="28"/>
          <w:szCs w:val="28"/>
        </w:rPr>
        <w:t>第</w:t>
      </w:r>
      <w:r w:rsidR="008868C9">
        <w:rPr>
          <w:rFonts w:ascii="仿宋_GB2312" w:eastAsia="仿宋_GB2312" w:hAnsi="Arial" w:cs="仿宋_GB2312" w:hint="eastAsia"/>
          <w:sz w:val="28"/>
          <w:szCs w:val="28"/>
        </w:rPr>
        <w:t>1</w:t>
      </w:r>
      <w:r w:rsidRPr="00EF0B10">
        <w:rPr>
          <w:rFonts w:ascii="仿宋_GB2312" w:eastAsia="仿宋_GB2312" w:hAnsi="Arial" w:cs="仿宋_GB2312" w:hint="eastAsia"/>
          <w:sz w:val="28"/>
          <w:szCs w:val="28"/>
        </w:rPr>
        <w:t>季度各院校将获批人才</w:t>
      </w:r>
      <w:r w:rsidR="00AB7ACB" w:rsidRPr="00EF0B10">
        <w:rPr>
          <w:rFonts w:ascii="仿宋_GB2312" w:eastAsia="仿宋_GB2312" w:hAnsi="Arial" w:cs="仿宋_GB2312" w:hint="eastAsia"/>
          <w:sz w:val="28"/>
          <w:szCs w:val="28"/>
        </w:rPr>
        <w:t>上年度</w:t>
      </w:r>
      <w:r w:rsidRPr="00EF0B10">
        <w:rPr>
          <w:rFonts w:ascii="仿宋_GB2312" w:eastAsia="仿宋_GB2312" w:hAnsi="Arial" w:cs="仿宋_GB2312" w:hint="eastAsia"/>
          <w:sz w:val="28"/>
          <w:szCs w:val="28"/>
        </w:rPr>
        <w:t>在岗情况说明及薪资支付证明报科教创新区管委会，经审核无误后拨付</w:t>
      </w:r>
      <w:r w:rsidR="00B41B68" w:rsidRPr="00EF0B10">
        <w:rPr>
          <w:rFonts w:ascii="仿宋_GB2312" w:eastAsia="仿宋_GB2312" w:hAnsi="Arial" w:cs="仿宋_GB2312" w:hint="eastAsia"/>
          <w:sz w:val="28"/>
          <w:szCs w:val="28"/>
        </w:rPr>
        <w:t>上一年</w:t>
      </w:r>
      <w:r w:rsidRPr="00EF0B10">
        <w:rPr>
          <w:rFonts w:ascii="仿宋_GB2312" w:eastAsia="仿宋_GB2312" w:hAnsi="Arial" w:cs="仿宋_GB2312" w:hint="eastAsia"/>
          <w:sz w:val="28"/>
          <w:szCs w:val="28"/>
        </w:rPr>
        <w:t>薪资补贴。</w:t>
      </w:r>
    </w:p>
    <w:p w14:paraId="5398C165" w14:textId="77777777" w:rsidR="00C427FE" w:rsidRDefault="00C427FE" w:rsidP="00B4222A">
      <w:pPr>
        <w:ind w:firstLineChars="200" w:firstLine="643"/>
        <w:rPr>
          <w:rFonts w:ascii="仿宋_GB2312" w:eastAsia="仿宋_GB2312"/>
          <w:b/>
          <w:color w:val="000000"/>
          <w:sz w:val="32"/>
          <w:szCs w:val="28"/>
        </w:rPr>
      </w:pPr>
    </w:p>
    <w:p w14:paraId="212A03B9" w14:textId="42C6CF6E" w:rsidR="002E46F4" w:rsidRPr="00EA080D" w:rsidRDefault="008D5AE3" w:rsidP="00B4222A">
      <w:pPr>
        <w:ind w:firstLineChars="200" w:firstLine="643"/>
        <w:rPr>
          <w:rFonts w:ascii="仿宋_GB2312" w:eastAsia="仿宋_GB2312"/>
          <w:b/>
          <w:color w:val="000000"/>
          <w:sz w:val="32"/>
          <w:szCs w:val="32"/>
        </w:rPr>
      </w:pPr>
      <w:r>
        <w:rPr>
          <w:rFonts w:ascii="仿宋_GB2312" w:eastAsia="仿宋_GB2312" w:hint="eastAsia"/>
          <w:b/>
          <w:color w:val="000000"/>
          <w:sz w:val="32"/>
          <w:szCs w:val="32"/>
        </w:rPr>
        <w:t>三</w:t>
      </w:r>
      <w:r w:rsidR="002E46F4" w:rsidRPr="00EA080D">
        <w:rPr>
          <w:rFonts w:ascii="仿宋_GB2312" w:eastAsia="仿宋_GB2312" w:hint="eastAsia"/>
          <w:b/>
          <w:color w:val="000000"/>
          <w:sz w:val="32"/>
          <w:szCs w:val="32"/>
        </w:rPr>
        <w:t>、科教柔性人才</w:t>
      </w:r>
    </w:p>
    <w:p w14:paraId="0FF34D75" w14:textId="77777777" w:rsidR="00B4222A" w:rsidRDefault="002E46F4" w:rsidP="00B4222A">
      <w:pPr>
        <w:ind w:firstLineChars="200" w:firstLine="562"/>
        <w:rPr>
          <w:rFonts w:ascii="仿宋_GB2312" w:eastAsia="仿宋_GB2312"/>
          <w:b/>
          <w:sz w:val="28"/>
          <w:szCs w:val="28"/>
        </w:rPr>
      </w:pPr>
      <w:r>
        <w:rPr>
          <w:rFonts w:ascii="仿宋_GB2312" w:eastAsia="仿宋_GB2312" w:hint="eastAsia"/>
          <w:b/>
          <w:sz w:val="28"/>
          <w:szCs w:val="28"/>
        </w:rPr>
        <w:t>1、</w:t>
      </w:r>
      <w:r w:rsidRPr="00EA080D">
        <w:rPr>
          <w:rFonts w:ascii="仿宋_GB2312" w:eastAsia="仿宋_GB2312" w:hint="eastAsia"/>
          <w:b/>
          <w:sz w:val="28"/>
          <w:szCs w:val="28"/>
        </w:rPr>
        <w:t>申报条件</w:t>
      </w:r>
    </w:p>
    <w:p w14:paraId="70DC557F" w14:textId="77777777" w:rsidR="00B4222A" w:rsidRDefault="002E46F4" w:rsidP="00B4222A">
      <w:pPr>
        <w:ind w:firstLineChars="200" w:firstLine="560"/>
        <w:rPr>
          <w:rFonts w:ascii="仿宋_GB2312" w:eastAsia="仿宋_GB2312"/>
          <w:b/>
          <w:sz w:val="28"/>
          <w:szCs w:val="28"/>
        </w:rPr>
      </w:pPr>
      <w:r>
        <w:rPr>
          <w:rFonts w:eastAsia="仿宋_GB2312" w:hint="eastAsia"/>
          <w:sz w:val="28"/>
          <w:szCs w:val="28"/>
        </w:rPr>
        <w:t>（</w:t>
      </w:r>
      <w:r>
        <w:rPr>
          <w:rFonts w:eastAsia="仿宋_GB2312" w:hint="eastAsia"/>
          <w:sz w:val="28"/>
          <w:szCs w:val="28"/>
        </w:rPr>
        <w:t>1</w:t>
      </w:r>
      <w:r>
        <w:rPr>
          <w:rFonts w:eastAsia="仿宋_GB2312"/>
          <w:sz w:val="28"/>
          <w:szCs w:val="28"/>
        </w:rPr>
        <w:t>）</w:t>
      </w:r>
      <w:r w:rsidRPr="00EA080D">
        <w:rPr>
          <w:rFonts w:eastAsia="仿宋_GB2312" w:hint="eastAsia"/>
          <w:sz w:val="28"/>
          <w:szCs w:val="28"/>
        </w:rPr>
        <w:t>获得省级及以上权威部门认定的高层次人才称号，或是国际权威学术机构主要成员，或获得过国外知名大学或国内</w:t>
      </w:r>
      <w:r w:rsidRPr="00EA080D">
        <w:rPr>
          <w:rFonts w:eastAsia="仿宋_GB2312"/>
          <w:sz w:val="28"/>
          <w:szCs w:val="28"/>
        </w:rPr>
        <w:t>985</w:t>
      </w:r>
      <w:r w:rsidRPr="00EA080D">
        <w:rPr>
          <w:rFonts w:eastAsia="仿宋_GB2312" w:hint="eastAsia"/>
          <w:sz w:val="28"/>
          <w:szCs w:val="28"/>
        </w:rPr>
        <w:t>、</w:t>
      </w:r>
      <w:r w:rsidRPr="00EA080D">
        <w:rPr>
          <w:rFonts w:eastAsia="仿宋_GB2312"/>
          <w:sz w:val="28"/>
          <w:szCs w:val="28"/>
        </w:rPr>
        <w:t>211</w:t>
      </w:r>
      <w:r w:rsidRPr="00EA080D">
        <w:rPr>
          <w:rFonts w:eastAsia="仿宋_GB2312" w:hint="eastAsia"/>
          <w:sz w:val="28"/>
          <w:szCs w:val="28"/>
        </w:rPr>
        <w:t>高校副教授职位，或有国家级的研究成果。</w:t>
      </w:r>
    </w:p>
    <w:p w14:paraId="33775ABD" w14:textId="77777777" w:rsidR="00B4222A" w:rsidRDefault="002E46F4" w:rsidP="00B4222A">
      <w:pPr>
        <w:ind w:firstLineChars="200" w:firstLine="560"/>
        <w:rPr>
          <w:rFonts w:ascii="仿宋_GB2312" w:eastAsia="仿宋_GB2312"/>
          <w:b/>
          <w:sz w:val="28"/>
          <w:szCs w:val="28"/>
        </w:rPr>
      </w:pPr>
      <w:r>
        <w:rPr>
          <w:rFonts w:eastAsia="仿宋_GB2312" w:hint="eastAsia"/>
          <w:sz w:val="28"/>
          <w:szCs w:val="28"/>
        </w:rPr>
        <w:t>（</w:t>
      </w:r>
      <w:r>
        <w:rPr>
          <w:rFonts w:eastAsia="仿宋_GB2312" w:hint="eastAsia"/>
          <w:sz w:val="28"/>
          <w:szCs w:val="28"/>
        </w:rPr>
        <w:t>2</w:t>
      </w:r>
      <w:r>
        <w:rPr>
          <w:rFonts w:eastAsia="仿宋_GB2312"/>
          <w:sz w:val="28"/>
          <w:szCs w:val="28"/>
        </w:rPr>
        <w:t>）</w:t>
      </w:r>
      <w:r w:rsidRPr="00EA080D">
        <w:rPr>
          <w:rFonts w:eastAsia="仿宋_GB2312" w:hint="eastAsia"/>
          <w:sz w:val="28"/>
          <w:szCs w:val="28"/>
        </w:rPr>
        <w:t>以受聘单位名义主持已入选国家级、江苏省、苏州市的科研项目，与受聘单位签订相关协议，每月定期在苏工作，并有为聘用单位贡献的显著研究成果。</w:t>
      </w:r>
    </w:p>
    <w:p w14:paraId="47B51EC8" w14:textId="77777777" w:rsidR="00B4222A" w:rsidRDefault="002E46F4" w:rsidP="00B4222A">
      <w:pPr>
        <w:ind w:firstLineChars="200" w:firstLine="562"/>
        <w:rPr>
          <w:rFonts w:ascii="仿宋_GB2312" w:eastAsia="仿宋_GB2312"/>
          <w:b/>
          <w:sz w:val="28"/>
          <w:szCs w:val="28"/>
        </w:rPr>
      </w:pPr>
      <w:r>
        <w:rPr>
          <w:rFonts w:ascii="仿宋_GB2312" w:eastAsia="仿宋_GB2312" w:hint="eastAsia"/>
          <w:b/>
          <w:sz w:val="28"/>
          <w:szCs w:val="28"/>
        </w:rPr>
        <w:lastRenderedPageBreak/>
        <w:t>2、</w:t>
      </w:r>
      <w:r w:rsidRPr="00EA080D">
        <w:rPr>
          <w:rFonts w:ascii="仿宋_GB2312" w:eastAsia="仿宋_GB2312" w:hint="eastAsia"/>
          <w:b/>
          <w:sz w:val="28"/>
          <w:szCs w:val="28"/>
        </w:rPr>
        <w:t>补贴标准与补贴区间</w:t>
      </w:r>
    </w:p>
    <w:p w14:paraId="20B6EB94" w14:textId="77777777" w:rsidR="00B4222A" w:rsidRDefault="002E46F4" w:rsidP="00B4222A">
      <w:pPr>
        <w:ind w:firstLineChars="200" w:firstLine="560"/>
        <w:rPr>
          <w:rFonts w:ascii="仿宋_GB2312" w:eastAsia="仿宋_GB2312"/>
          <w:b/>
          <w:sz w:val="28"/>
          <w:szCs w:val="28"/>
        </w:rPr>
      </w:pPr>
      <w:r w:rsidRPr="000052C9">
        <w:rPr>
          <w:rFonts w:ascii="仿宋_GB2312" w:eastAsia="仿宋_GB2312" w:hint="eastAsia"/>
          <w:color w:val="000000"/>
          <w:sz w:val="28"/>
          <w:szCs w:val="28"/>
        </w:rPr>
        <w:t>参照《苏州工业园区鼓励科教领军人才创新工程实施意见》规定，按聘用单位所付年薪总额（含税）的50%，给予最高10万元的薪资补贴，原则上每年支持40人。</w:t>
      </w:r>
    </w:p>
    <w:p w14:paraId="094A3F38" w14:textId="2478493C" w:rsidR="002E46F4" w:rsidRPr="00B4222A" w:rsidRDefault="002E46F4" w:rsidP="00B4222A">
      <w:pPr>
        <w:ind w:firstLineChars="200" w:firstLine="560"/>
        <w:rPr>
          <w:rFonts w:ascii="仿宋_GB2312" w:eastAsia="仿宋_GB2312"/>
          <w:b/>
          <w:sz w:val="28"/>
          <w:szCs w:val="28"/>
        </w:rPr>
      </w:pPr>
      <w:r>
        <w:rPr>
          <w:rFonts w:ascii="仿宋_GB2312" w:eastAsia="仿宋_GB2312" w:hint="eastAsia"/>
          <w:color w:val="000000"/>
          <w:sz w:val="28"/>
          <w:szCs w:val="28"/>
        </w:rPr>
        <w:t>本次科教</w:t>
      </w:r>
      <w:r>
        <w:rPr>
          <w:rFonts w:ascii="仿宋_GB2312" w:eastAsia="仿宋_GB2312"/>
          <w:color w:val="000000"/>
          <w:sz w:val="28"/>
          <w:szCs w:val="28"/>
        </w:rPr>
        <w:t>柔性人才补贴拨付区间为</w:t>
      </w:r>
      <w:r>
        <w:rPr>
          <w:rFonts w:ascii="仿宋_GB2312" w:eastAsia="仿宋_GB2312" w:hint="eastAsia"/>
          <w:color w:val="000000"/>
          <w:sz w:val="28"/>
          <w:szCs w:val="28"/>
        </w:rPr>
        <w:t>201</w:t>
      </w:r>
      <w:r>
        <w:rPr>
          <w:rFonts w:ascii="仿宋_GB2312" w:eastAsia="仿宋_GB2312"/>
          <w:color w:val="000000"/>
          <w:sz w:val="28"/>
          <w:szCs w:val="28"/>
        </w:rPr>
        <w:t>7</w:t>
      </w:r>
      <w:r>
        <w:rPr>
          <w:rFonts w:ascii="仿宋_GB2312" w:eastAsia="仿宋_GB2312" w:hint="eastAsia"/>
          <w:color w:val="000000"/>
          <w:sz w:val="28"/>
          <w:szCs w:val="28"/>
        </w:rPr>
        <w:t>年1月</w:t>
      </w:r>
      <w:r>
        <w:rPr>
          <w:rFonts w:ascii="仿宋_GB2312" w:eastAsia="仿宋_GB2312"/>
          <w:color w:val="000000"/>
          <w:sz w:val="28"/>
          <w:szCs w:val="28"/>
        </w:rPr>
        <w:t>-12</w:t>
      </w:r>
      <w:r>
        <w:rPr>
          <w:rFonts w:ascii="仿宋_GB2312" w:eastAsia="仿宋_GB2312" w:hint="eastAsia"/>
          <w:color w:val="000000"/>
          <w:sz w:val="28"/>
          <w:szCs w:val="28"/>
        </w:rPr>
        <w:t>月</w:t>
      </w:r>
      <w:r>
        <w:rPr>
          <w:rFonts w:ascii="仿宋_GB2312" w:eastAsia="仿宋_GB2312"/>
          <w:color w:val="000000"/>
          <w:sz w:val="28"/>
          <w:szCs w:val="28"/>
        </w:rPr>
        <w:t>。</w:t>
      </w:r>
    </w:p>
    <w:p w14:paraId="0067F25B" w14:textId="77777777" w:rsidR="002E46F4" w:rsidRPr="00EA080D" w:rsidRDefault="002E46F4" w:rsidP="00B4222A">
      <w:pPr>
        <w:ind w:firstLineChars="200" w:firstLine="562"/>
        <w:rPr>
          <w:rFonts w:ascii="仿宋_GB2312" w:eastAsia="仿宋_GB2312"/>
          <w:b/>
          <w:sz w:val="28"/>
          <w:szCs w:val="28"/>
        </w:rPr>
      </w:pPr>
      <w:r>
        <w:rPr>
          <w:rFonts w:ascii="仿宋_GB2312" w:eastAsia="仿宋_GB2312" w:hint="eastAsia"/>
          <w:b/>
          <w:sz w:val="28"/>
          <w:szCs w:val="28"/>
        </w:rPr>
        <w:t>3、</w:t>
      </w:r>
      <w:r w:rsidRPr="00EA080D">
        <w:rPr>
          <w:rFonts w:ascii="仿宋_GB2312" w:eastAsia="仿宋_GB2312" w:hint="eastAsia"/>
          <w:b/>
          <w:sz w:val="28"/>
          <w:szCs w:val="28"/>
        </w:rPr>
        <w:t>申报材料</w:t>
      </w:r>
    </w:p>
    <w:p w14:paraId="2EC94A93" w14:textId="1A22FED1" w:rsidR="002E46F4" w:rsidRPr="00C11B61" w:rsidRDefault="002E46F4" w:rsidP="00B4222A">
      <w:pPr>
        <w:ind w:firstLineChars="200" w:firstLine="560"/>
        <w:rPr>
          <w:rFonts w:ascii="仿宋_GB2312" w:eastAsia="仿宋_GB2312" w:hAnsi="Arial" w:cs="仿宋_GB2312"/>
          <w:color w:val="000000" w:themeColor="text1"/>
          <w:sz w:val="28"/>
          <w:szCs w:val="28"/>
        </w:rPr>
      </w:pPr>
      <w:r w:rsidRPr="00C11B61">
        <w:rPr>
          <w:rFonts w:ascii="仿宋_GB2312" w:eastAsia="仿宋_GB2312" w:hAnsi="Arial" w:cs="仿宋_GB2312" w:hint="eastAsia"/>
          <w:color w:val="000000" w:themeColor="text1"/>
          <w:sz w:val="28"/>
          <w:szCs w:val="28"/>
        </w:rPr>
        <w:t>（1）“科教</w:t>
      </w:r>
      <w:r>
        <w:rPr>
          <w:rFonts w:ascii="仿宋_GB2312" w:eastAsia="仿宋_GB2312" w:hAnsi="Arial" w:cs="仿宋_GB2312" w:hint="eastAsia"/>
          <w:color w:val="000000" w:themeColor="text1"/>
          <w:sz w:val="28"/>
          <w:szCs w:val="28"/>
        </w:rPr>
        <w:t>柔性人才”引进资助申请表（附件</w:t>
      </w:r>
      <w:r w:rsidR="00EF0B10">
        <w:rPr>
          <w:rFonts w:ascii="仿宋_GB2312" w:eastAsia="仿宋_GB2312" w:hAnsi="Arial" w:cs="仿宋_GB2312"/>
          <w:color w:val="000000" w:themeColor="text1"/>
          <w:sz w:val="28"/>
          <w:szCs w:val="28"/>
        </w:rPr>
        <w:t>3</w:t>
      </w:r>
      <w:r>
        <w:rPr>
          <w:rFonts w:ascii="仿宋_GB2312" w:eastAsia="仿宋_GB2312" w:hAnsi="Arial" w:cs="仿宋_GB2312" w:hint="eastAsia"/>
          <w:color w:val="000000" w:themeColor="text1"/>
          <w:sz w:val="28"/>
          <w:szCs w:val="28"/>
        </w:rPr>
        <w:t>-1</w:t>
      </w:r>
      <w:r w:rsidRPr="00C11B61">
        <w:rPr>
          <w:rFonts w:ascii="仿宋_GB2312" w:eastAsia="仿宋_GB2312" w:hAnsi="Arial" w:cs="仿宋_GB2312" w:hint="eastAsia"/>
          <w:color w:val="000000" w:themeColor="text1"/>
          <w:sz w:val="28"/>
          <w:szCs w:val="28"/>
        </w:rPr>
        <w:t>）；</w:t>
      </w:r>
    </w:p>
    <w:p w14:paraId="7B3EC81C" w14:textId="77777777" w:rsidR="002E46F4" w:rsidRPr="00C11B61" w:rsidRDefault="002E46F4" w:rsidP="00B4222A">
      <w:pPr>
        <w:ind w:firstLineChars="200" w:firstLine="560"/>
        <w:rPr>
          <w:rFonts w:ascii="仿宋_GB2312" w:eastAsia="仿宋_GB2312" w:hAnsi="Arial" w:cs="仿宋_GB2312"/>
          <w:color w:val="000000" w:themeColor="text1"/>
          <w:sz w:val="28"/>
          <w:szCs w:val="28"/>
        </w:rPr>
      </w:pPr>
      <w:r w:rsidRPr="00C11B61">
        <w:rPr>
          <w:rFonts w:ascii="仿宋_GB2312" w:eastAsia="仿宋_GB2312" w:hAnsi="Arial" w:cs="仿宋_GB2312" w:hint="eastAsia"/>
          <w:color w:val="000000" w:themeColor="text1"/>
          <w:sz w:val="28"/>
          <w:szCs w:val="28"/>
        </w:rPr>
        <w:t>（2）身份证（护照）、学历学位证书及其他证明材料；</w:t>
      </w:r>
      <w:r w:rsidRPr="00C11B61">
        <w:rPr>
          <w:rFonts w:ascii="仿宋_GB2312" w:eastAsia="仿宋_GB2312" w:hAnsi="Arial" w:cs="仿宋_GB2312"/>
          <w:color w:val="000000" w:themeColor="text1"/>
          <w:sz w:val="28"/>
          <w:szCs w:val="28"/>
        </w:rPr>
        <w:t xml:space="preserve"> </w:t>
      </w:r>
    </w:p>
    <w:p w14:paraId="328FD92D" w14:textId="77777777" w:rsidR="002E46F4" w:rsidRPr="00C11B61" w:rsidRDefault="002E46F4" w:rsidP="00B4222A">
      <w:pPr>
        <w:ind w:firstLineChars="200" w:firstLine="560"/>
        <w:rPr>
          <w:rFonts w:ascii="仿宋_GB2312" w:eastAsia="仿宋_GB2312" w:hAnsi="Arial" w:cs="仿宋_GB2312"/>
          <w:color w:val="000000" w:themeColor="text1"/>
          <w:sz w:val="28"/>
          <w:szCs w:val="28"/>
        </w:rPr>
      </w:pPr>
      <w:r w:rsidRPr="00C11B61">
        <w:rPr>
          <w:rFonts w:ascii="仿宋_GB2312" w:eastAsia="仿宋_GB2312" w:hAnsi="Arial" w:cs="仿宋_GB2312" w:hint="eastAsia"/>
          <w:color w:val="000000" w:themeColor="text1"/>
          <w:sz w:val="28"/>
          <w:szCs w:val="28"/>
        </w:rPr>
        <w:t>（3）与区内院校签订的聘用（劳动）合同（协议），且注明每年</w:t>
      </w:r>
      <w:r>
        <w:rPr>
          <w:rFonts w:ascii="仿宋_GB2312" w:eastAsia="仿宋_GB2312" w:hAnsi="Arial" w:cs="仿宋_GB2312" w:hint="eastAsia"/>
          <w:color w:val="000000" w:themeColor="text1"/>
          <w:sz w:val="28"/>
          <w:szCs w:val="28"/>
        </w:rPr>
        <w:t>/月</w:t>
      </w:r>
      <w:r w:rsidRPr="00C11B61">
        <w:rPr>
          <w:rFonts w:ascii="仿宋_GB2312" w:eastAsia="仿宋_GB2312" w:hAnsi="Arial" w:cs="仿宋_GB2312" w:hint="eastAsia"/>
          <w:color w:val="000000" w:themeColor="text1"/>
          <w:sz w:val="28"/>
          <w:szCs w:val="28"/>
        </w:rPr>
        <w:t>工作时间；</w:t>
      </w:r>
    </w:p>
    <w:p w14:paraId="538B68B1" w14:textId="77777777" w:rsidR="002E46F4" w:rsidRPr="00C11B61" w:rsidRDefault="002E46F4" w:rsidP="00B4222A">
      <w:pPr>
        <w:ind w:firstLineChars="200" w:firstLine="560"/>
        <w:rPr>
          <w:rFonts w:ascii="仿宋_GB2312" w:eastAsia="仿宋_GB2312" w:hAnsi="Arial" w:cs="仿宋_GB2312"/>
          <w:color w:val="000000" w:themeColor="text1"/>
          <w:sz w:val="28"/>
          <w:szCs w:val="28"/>
        </w:rPr>
      </w:pPr>
      <w:r w:rsidRPr="00C11B61">
        <w:rPr>
          <w:rFonts w:ascii="仿宋_GB2312" w:eastAsia="仿宋_GB2312" w:hAnsi="Arial" w:cs="仿宋_GB2312" w:hint="eastAsia"/>
          <w:color w:val="000000" w:themeColor="text1"/>
          <w:sz w:val="28"/>
          <w:szCs w:val="28"/>
        </w:rPr>
        <w:t>（4）省级以上人才项目证书及发文复印件或副教授、副研究员职称证书复印件或国家级研究成果立项及证明文件复印件或国际权威学术机构成员证明文件复印件；</w:t>
      </w:r>
    </w:p>
    <w:p w14:paraId="263C23DF" w14:textId="77777777" w:rsidR="002E46F4" w:rsidRPr="00C11B61" w:rsidRDefault="002E46F4" w:rsidP="00B4222A">
      <w:pPr>
        <w:ind w:firstLineChars="200" w:firstLine="560"/>
        <w:rPr>
          <w:rFonts w:ascii="仿宋_GB2312" w:eastAsia="仿宋_GB2312" w:hAnsi="Arial" w:cs="仿宋_GB2312"/>
          <w:color w:val="000000" w:themeColor="text1"/>
          <w:sz w:val="28"/>
          <w:szCs w:val="28"/>
        </w:rPr>
      </w:pPr>
      <w:r w:rsidRPr="00C11B61">
        <w:rPr>
          <w:rFonts w:ascii="仿宋_GB2312" w:eastAsia="仿宋_GB2312" w:hAnsi="Arial" w:cs="仿宋_GB2312" w:hint="eastAsia"/>
          <w:color w:val="000000" w:themeColor="text1"/>
          <w:sz w:val="28"/>
          <w:szCs w:val="28"/>
        </w:rPr>
        <w:t>（5）</w:t>
      </w:r>
      <w:r>
        <w:rPr>
          <w:rFonts w:ascii="仿宋_GB2312" w:eastAsia="仿宋_GB2312" w:hAnsi="Arial" w:cs="仿宋_GB2312" w:hint="eastAsia"/>
          <w:color w:val="000000" w:themeColor="text1"/>
          <w:sz w:val="28"/>
          <w:szCs w:val="28"/>
        </w:rPr>
        <w:t>以受聘单位名义主持市级及以上科研项目的证明材料</w:t>
      </w:r>
      <w:r w:rsidRPr="00C11B61">
        <w:rPr>
          <w:rFonts w:ascii="仿宋_GB2312" w:eastAsia="仿宋_GB2312" w:hAnsi="Arial" w:cs="仿宋_GB2312" w:hint="eastAsia"/>
          <w:color w:val="000000" w:themeColor="text1"/>
          <w:sz w:val="28"/>
          <w:szCs w:val="28"/>
        </w:rPr>
        <w:t>；</w:t>
      </w:r>
    </w:p>
    <w:p w14:paraId="6C38E61F" w14:textId="60479B0B" w:rsidR="002E46F4" w:rsidRDefault="002E46F4" w:rsidP="00B4222A">
      <w:pPr>
        <w:ind w:firstLineChars="200" w:firstLine="560"/>
        <w:rPr>
          <w:rFonts w:ascii="仿宋_GB2312" w:eastAsia="仿宋_GB2312" w:hAnsi="Arial" w:cs="仿宋_GB2312"/>
          <w:color w:val="000000" w:themeColor="text1"/>
          <w:sz w:val="28"/>
          <w:szCs w:val="28"/>
        </w:rPr>
      </w:pPr>
      <w:r w:rsidRPr="00C11B61">
        <w:rPr>
          <w:rFonts w:ascii="仿宋_GB2312" w:eastAsia="仿宋_GB2312" w:hAnsi="Arial" w:cs="仿宋_GB2312" w:hint="eastAsia"/>
          <w:color w:val="000000" w:themeColor="text1"/>
          <w:sz w:val="28"/>
          <w:szCs w:val="28"/>
        </w:rPr>
        <w:t>（6）“科教</w:t>
      </w:r>
      <w:r>
        <w:rPr>
          <w:rFonts w:ascii="仿宋_GB2312" w:eastAsia="仿宋_GB2312" w:hAnsi="Arial" w:cs="仿宋_GB2312" w:hint="eastAsia"/>
          <w:color w:val="000000" w:themeColor="text1"/>
          <w:sz w:val="28"/>
          <w:szCs w:val="28"/>
        </w:rPr>
        <w:t>柔性</w:t>
      </w:r>
      <w:r w:rsidRPr="00C11B61">
        <w:rPr>
          <w:rFonts w:ascii="仿宋_GB2312" w:eastAsia="仿宋_GB2312" w:hAnsi="Arial" w:cs="仿宋_GB2312" w:hint="eastAsia"/>
          <w:color w:val="000000" w:themeColor="text1"/>
          <w:sz w:val="28"/>
          <w:szCs w:val="28"/>
        </w:rPr>
        <w:t>人才”引进资助汇总表（单位填报附件</w:t>
      </w:r>
      <w:r w:rsidR="00EF0B10">
        <w:rPr>
          <w:rFonts w:ascii="仿宋_GB2312" w:eastAsia="仿宋_GB2312" w:hAnsi="Arial" w:cs="仿宋_GB2312"/>
          <w:color w:val="000000" w:themeColor="text1"/>
          <w:sz w:val="28"/>
          <w:szCs w:val="28"/>
        </w:rPr>
        <w:t>3</w:t>
      </w:r>
      <w:r>
        <w:rPr>
          <w:rFonts w:ascii="仿宋_GB2312" w:eastAsia="仿宋_GB2312" w:hAnsi="Arial" w:cs="仿宋_GB2312" w:hint="eastAsia"/>
          <w:color w:val="000000" w:themeColor="text1"/>
          <w:sz w:val="28"/>
          <w:szCs w:val="28"/>
        </w:rPr>
        <w:t>-2</w:t>
      </w:r>
      <w:r w:rsidRPr="00C11B61">
        <w:rPr>
          <w:rFonts w:ascii="仿宋_GB2312" w:eastAsia="仿宋_GB2312" w:hAnsi="Arial" w:cs="仿宋_GB2312" w:hint="eastAsia"/>
          <w:color w:val="000000" w:themeColor="text1"/>
          <w:sz w:val="28"/>
          <w:szCs w:val="28"/>
        </w:rPr>
        <w:t>）。</w:t>
      </w:r>
    </w:p>
    <w:p w14:paraId="1E6448BF" w14:textId="77777777" w:rsidR="002E46F4" w:rsidRDefault="002E46F4" w:rsidP="00B4222A">
      <w:pPr>
        <w:ind w:firstLineChars="200" w:firstLine="562"/>
        <w:rPr>
          <w:rFonts w:ascii="仿宋_GB2312" w:eastAsia="仿宋_GB2312" w:hAnsi="Arial" w:cs="仿宋_GB2312"/>
          <w:b/>
          <w:color w:val="000000" w:themeColor="text1"/>
          <w:sz w:val="28"/>
          <w:szCs w:val="28"/>
        </w:rPr>
      </w:pPr>
      <w:r>
        <w:rPr>
          <w:rFonts w:ascii="仿宋_GB2312" w:eastAsia="仿宋_GB2312" w:hAnsi="Arial" w:cs="仿宋_GB2312"/>
          <w:b/>
          <w:color w:val="000000" w:themeColor="text1"/>
          <w:sz w:val="28"/>
          <w:szCs w:val="28"/>
        </w:rPr>
        <w:t>4</w:t>
      </w:r>
      <w:r>
        <w:rPr>
          <w:rFonts w:ascii="仿宋_GB2312" w:eastAsia="仿宋_GB2312" w:hAnsi="Arial" w:cs="仿宋_GB2312" w:hint="eastAsia"/>
          <w:b/>
          <w:color w:val="000000" w:themeColor="text1"/>
          <w:sz w:val="28"/>
          <w:szCs w:val="28"/>
        </w:rPr>
        <w:t>、</w:t>
      </w:r>
      <w:r w:rsidRPr="00FA6BC2">
        <w:rPr>
          <w:rFonts w:ascii="仿宋_GB2312" w:eastAsia="仿宋_GB2312" w:hAnsi="Arial" w:cs="仿宋_GB2312" w:hint="eastAsia"/>
          <w:b/>
          <w:color w:val="000000" w:themeColor="text1"/>
          <w:sz w:val="28"/>
          <w:szCs w:val="28"/>
        </w:rPr>
        <w:t>评审流程及资助方式</w:t>
      </w:r>
    </w:p>
    <w:p w14:paraId="14F06670" w14:textId="77777777" w:rsidR="00B4222A" w:rsidRDefault="002E46F4" w:rsidP="00B4222A">
      <w:pPr>
        <w:ind w:firstLineChars="200" w:firstLine="560"/>
        <w:rPr>
          <w:rFonts w:ascii="仿宋_GB2312" w:eastAsia="仿宋_GB2312" w:hAnsi="Arial" w:cs="仿宋_GB2312"/>
          <w:sz w:val="28"/>
          <w:szCs w:val="28"/>
        </w:rPr>
      </w:pPr>
      <w:r w:rsidRPr="00496A9E">
        <w:rPr>
          <w:rFonts w:ascii="仿宋_GB2312" w:eastAsia="仿宋_GB2312" w:hAnsi="Arial" w:cs="仿宋_GB2312" w:hint="eastAsia"/>
          <w:color w:val="000000" w:themeColor="text1"/>
          <w:sz w:val="28"/>
          <w:szCs w:val="28"/>
        </w:rPr>
        <w:t>（1）</w:t>
      </w:r>
      <w:r w:rsidRPr="00FE4207">
        <w:rPr>
          <w:rFonts w:ascii="仿宋_GB2312" w:eastAsia="仿宋_GB2312" w:hAnsi="Arial" w:cs="仿宋_GB2312" w:hint="eastAsia"/>
          <w:sz w:val="28"/>
          <w:szCs w:val="28"/>
        </w:rPr>
        <w:t>各院校</w:t>
      </w:r>
      <w:r w:rsidRPr="00FE4207">
        <w:rPr>
          <w:rFonts w:ascii="仿宋_GB2312" w:eastAsia="仿宋_GB2312" w:hAnsi="Arial" w:cs="仿宋_GB2312"/>
          <w:sz w:val="28"/>
          <w:szCs w:val="28"/>
        </w:rPr>
        <w:t>对照申报条件，择优</w:t>
      </w:r>
      <w:r w:rsidRPr="00FE4207">
        <w:rPr>
          <w:rFonts w:ascii="仿宋_GB2312" w:eastAsia="仿宋_GB2312" w:hAnsi="Arial" w:cs="仿宋_GB2312" w:hint="eastAsia"/>
          <w:sz w:val="28"/>
          <w:szCs w:val="28"/>
        </w:rPr>
        <w:t>推荐申报</w:t>
      </w:r>
      <w:r w:rsidRPr="00FE4207">
        <w:rPr>
          <w:rFonts w:ascii="仿宋_GB2312" w:eastAsia="仿宋_GB2312" w:hAnsi="Arial" w:cs="仿宋_GB2312"/>
          <w:sz w:val="28"/>
          <w:szCs w:val="28"/>
        </w:rPr>
        <w:t>人员</w:t>
      </w:r>
      <w:r w:rsidR="005E2A71">
        <w:rPr>
          <w:rFonts w:ascii="仿宋_GB2312" w:eastAsia="仿宋_GB2312" w:hAnsi="Arial" w:cs="仿宋_GB2312" w:hint="eastAsia"/>
          <w:sz w:val="28"/>
          <w:szCs w:val="28"/>
        </w:rPr>
        <w:t>,</w:t>
      </w:r>
      <w:r w:rsidR="005E2A71" w:rsidRPr="00381BEE">
        <w:rPr>
          <w:rFonts w:ascii="仿宋_GB2312" w:eastAsia="仿宋_GB2312" w:hAnsi="Arial" w:cs="仿宋_GB2312" w:hint="eastAsia"/>
          <w:sz w:val="28"/>
          <w:szCs w:val="28"/>
        </w:rPr>
        <w:t>科教柔性人才每院校最多申报</w:t>
      </w:r>
      <w:r w:rsidR="005E2A71" w:rsidRPr="00EF0B10">
        <w:rPr>
          <w:rFonts w:ascii="仿宋_GB2312" w:eastAsia="仿宋_GB2312" w:hAnsi="Arial" w:cs="仿宋_GB2312"/>
          <w:b/>
          <w:sz w:val="28"/>
          <w:szCs w:val="28"/>
        </w:rPr>
        <w:t>5</w:t>
      </w:r>
      <w:r w:rsidR="005E2A71" w:rsidRPr="00FB0084">
        <w:rPr>
          <w:rFonts w:ascii="仿宋_GB2312" w:eastAsia="仿宋_GB2312" w:hAnsi="Arial" w:cs="仿宋_GB2312" w:hint="eastAsia"/>
          <w:sz w:val="28"/>
          <w:szCs w:val="28"/>
        </w:rPr>
        <w:t>人</w:t>
      </w:r>
      <w:r w:rsidR="005E2A71" w:rsidRPr="00381BEE">
        <w:rPr>
          <w:rFonts w:ascii="仿宋_GB2312" w:eastAsia="仿宋_GB2312" w:hAnsi="Arial" w:cs="仿宋_GB2312" w:hint="eastAsia"/>
          <w:sz w:val="28"/>
          <w:szCs w:val="28"/>
        </w:rPr>
        <w:t>，与园区“金鸡湖双百人才计划”中“科教</w:t>
      </w:r>
      <w:r w:rsidR="005E2A71">
        <w:rPr>
          <w:rFonts w:ascii="仿宋_GB2312" w:eastAsia="仿宋_GB2312" w:hAnsi="Arial" w:cs="仿宋_GB2312" w:hint="eastAsia"/>
          <w:sz w:val="28"/>
          <w:szCs w:val="28"/>
        </w:rPr>
        <w:t>领军</w:t>
      </w:r>
      <w:r w:rsidR="005E2A71" w:rsidRPr="00381BEE">
        <w:rPr>
          <w:rFonts w:ascii="仿宋_GB2312" w:eastAsia="仿宋_GB2312" w:hAnsi="Arial" w:cs="仿宋_GB2312"/>
          <w:sz w:val="28"/>
          <w:szCs w:val="28"/>
        </w:rPr>
        <w:t>人才</w:t>
      </w:r>
      <w:r w:rsidR="005E2A71" w:rsidRPr="00381BEE">
        <w:rPr>
          <w:rFonts w:ascii="仿宋_GB2312" w:eastAsia="仿宋_GB2312" w:hAnsi="Arial" w:cs="仿宋_GB2312"/>
          <w:sz w:val="28"/>
          <w:szCs w:val="28"/>
        </w:rPr>
        <w:t>”</w:t>
      </w:r>
      <w:r w:rsidR="005E2A71" w:rsidRPr="00381BEE">
        <w:rPr>
          <w:rFonts w:ascii="仿宋_GB2312" w:eastAsia="仿宋_GB2312" w:hAnsi="Arial" w:cs="仿宋_GB2312" w:hint="eastAsia"/>
          <w:sz w:val="28"/>
          <w:szCs w:val="28"/>
        </w:rPr>
        <w:t>不重复申报。</w:t>
      </w:r>
    </w:p>
    <w:p w14:paraId="3E3AA8AB" w14:textId="42160E10" w:rsidR="002E46F4" w:rsidRPr="00B4222A" w:rsidRDefault="005E2A71" w:rsidP="00B4222A">
      <w:pPr>
        <w:ind w:firstLineChars="200" w:firstLine="560"/>
        <w:rPr>
          <w:rFonts w:ascii="仿宋_GB2312" w:eastAsia="仿宋_GB2312" w:hAnsi="Arial" w:cs="仿宋_GB2312"/>
          <w:sz w:val="28"/>
          <w:szCs w:val="28"/>
        </w:rPr>
      </w:pPr>
      <w:r>
        <w:rPr>
          <w:rFonts w:ascii="仿宋_GB2312" w:eastAsia="仿宋_GB2312" w:hAnsi="Arial" w:cs="仿宋_GB2312" w:hint="eastAsia"/>
          <w:sz w:val="28"/>
          <w:szCs w:val="28"/>
        </w:rPr>
        <w:t>（2）</w:t>
      </w:r>
      <w:r w:rsidR="00A9071D">
        <w:rPr>
          <w:rFonts w:ascii="仿宋_GB2312" w:eastAsia="仿宋_GB2312" w:hAnsi="Arial" w:cs="仿宋_GB2312"/>
          <w:color w:val="000000" w:themeColor="text1"/>
          <w:sz w:val="28"/>
          <w:szCs w:val="28"/>
        </w:rPr>
        <w:t>12</w:t>
      </w:r>
      <w:r w:rsidR="002E46F4" w:rsidRPr="001F1B48">
        <w:rPr>
          <w:rFonts w:ascii="仿宋_GB2312" w:eastAsia="仿宋_GB2312" w:hAnsi="Arial" w:cs="仿宋_GB2312" w:hint="eastAsia"/>
          <w:color w:val="000000" w:themeColor="text1"/>
          <w:sz w:val="28"/>
          <w:szCs w:val="28"/>
        </w:rPr>
        <w:t>月</w:t>
      </w:r>
      <w:r w:rsidR="00A9071D">
        <w:rPr>
          <w:rFonts w:ascii="仿宋_GB2312" w:eastAsia="仿宋_GB2312" w:hAnsi="Arial" w:cs="仿宋_GB2312" w:hint="eastAsia"/>
          <w:color w:val="000000" w:themeColor="text1"/>
          <w:sz w:val="28"/>
          <w:szCs w:val="28"/>
        </w:rPr>
        <w:t>15</w:t>
      </w:r>
      <w:r w:rsidR="002E46F4" w:rsidRPr="001F1B48">
        <w:rPr>
          <w:rFonts w:ascii="仿宋_GB2312" w:eastAsia="仿宋_GB2312" w:hAnsi="Arial" w:cs="仿宋_GB2312" w:hint="eastAsia"/>
          <w:color w:val="000000" w:themeColor="text1"/>
          <w:sz w:val="28"/>
          <w:szCs w:val="28"/>
        </w:rPr>
        <w:t>日</w:t>
      </w:r>
      <w:r w:rsidR="002E46F4">
        <w:rPr>
          <w:rFonts w:ascii="仿宋_GB2312" w:eastAsia="仿宋_GB2312" w:hAnsi="Arial" w:cs="仿宋_GB2312" w:hint="eastAsia"/>
          <w:color w:val="000000" w:themeColor="text1"/>
          <w:sz w:val="28"/>
          <w:szCs w:val="28"/>
        </w:rPr>
        <w:t>前各院校提交申报材料，一式一份，按申报材料要求顺序装订成册，</w:t>
      </w:r>
      <w:r w:rsidR="002E46F4" w:rsidRPr="00743087">
        <w:rPr>
          <w:rFonts w:ascii="仿宋_GB2312" w:eastAsia="仿宋_GB2312" w:hAnsi="Arial" w:cs="仿宋_GB2312" w:hint="eastAsia"/>
          <w:color w:val="000000" w:themeColor="text1"/>
          <w:sz w:val="28"/>
          <w:szCs w:val="28"/>
        </w:rPr>
        <w:t>纸质档和电子档材料一并报送至科教创新区管委会。</w:t>
      </w:r>
    </w:p>
    <w:p w14:paraId="6B656AF4" w14:textId="63264E62" w:rsidR="002E46F4" w:rsidRDefault="002E46F4" w:rsidP="00B4222A">
      <w:pPr>
        <w:ind w:leftChars="134" w:left="281" w:firstLineChars="200" w:firstLine="560"/>
        <w:rPr>
          <w:rFonts w:ascii="仿宋_GB2312" w:eastAsia="仿宋_GB2312" w:hAnsi="Arial" w:cs="仿宋_GB2312"/>
          <w:color w:val="000000" w:themeColor="text1"/>
          <w:sz w:val="28"/>
          <w:szCs w:val="28"/>
        </w:rPr>
      </w:pPr>
      <w:r>
        <w:rPr>
          <w:rFonts w:ascii="仿宋_GB2312" w:eastAsia="仿宋_GB2312" w:hAnsi="Arial" w:cs="仿宋_GB2312" w:hint="eastAsia"/>
          <w:color w:val="000000" w:themeColor="text1"/>
          <w:sz w:val="28"/>
          <w:szCs w:val="28"/>
        </w:rPr>
        <w:lastRenderedPageBreak/>
        <w:t>（</w:t>
      </w:r>
      <w:r w:rsidR="005E2A71">
        <w:rPr>
          <w:rFonts w:ascii="仿宋_GB2312" w:eastAsia="仿宋_GB2312" w:hAnsi="Arial" w:cs="仿宋_GB2312"/>
          <w:color w:val="000000" w:themeColor="text1"/>
          <w:sz w:val="28"/>
          <w:szCs w:val="28"/>
        </w:rPr>
        <w:t>3</w:t>
      </w:r>
      <w:r>
        <w:rPr>
          <w:rFonts w:ascii="仿宋_GB2312" w:eastAsia="仿宋_GB2312" w:hAnsi="Arial" w:cs="仿宋_GB2312" w:hint="eastAsia"/>
          <w:color w:val="000000" w:themeColor="text1"/>
          <w:sz w:val="28"/>
          <w:szCs w:val="28"/>
        </w:rPr>
        <w:t>）科教创新区管委会会同相关部门对申报材料进行初审，</w:t>
      </w:r>
      <w:r>
        <w:rPr>
          <w:rStyle w:val="normalchar1"/>
          <w:rFonts w:ascii="仿宋_GB2312" w:eastAsia="仿宋_GB2312" w:hint="eastAsia"/>
          <w:sz w:val="28"/>
          <w:szCs w:val="28"/>
        </w:rPr>
        <w:t>并根据实际情况组织专家进行评审。</w:t>
      </w:r>
      <w:r w:rsidRPr="00C17A29">
        <w:rPr>
          <w:rFonts w:ascii="仿宋_GB2312" w:eastAsia="仿宋_GB2312" w:hAnsi="Arial" w:cs="仿宋_GB2312" w:hint="eastAsia"/>
          <w:sz w:val="28"/>
          <w:szCs w:val="28"/>
        </w:rPr>
        <w:t>评审</w:t>
      </w:r>
      <w:r w:rsidRPr="00C17A29">
        <w:rPr>
          <w:rFonts w:ascii="仿宋_GB2312" w:eastAsia="仿宋_GB2312" w:hAnsi="Arial" w:cs="仿宋_GB2312"/>
          <w:sz w:val="28"/>
          <w:szCs w:val="28"/>
        </w:rPr>
        <w:t>结果</w:t>
      </w:r>
      <w:r w:rsidRPr="00C17A29">
        <w:rPr>
          <w:rFonts w:ascii="仿宋_GB2312" w:eastAsia="仿宋_GB2312" w:hAnsi="Arial" w:cs="仿宋_GB2312" w:hint="eastAsia"/>
          <w:sz w:val="28"/>
          <w:szCs w:val="28"/>
        </w:rPr>
        <w:t>在苏州独墅</w:t>
      </w:r>
      <w:r>
        <w:rPr>
          <w:rFonts w:ascii="仿宋_GB2312" w:eastAsia="仿宋_GB2312" w:hAnsi="Arial" w:cs="仿宋_GB2312" w:hint="eastAsia"/>
          <w:color w:val="000000" w:themeColor="text1"/>
          <w:sz w:val="28"/>
          <w:szCs w:val="28"/>
        </w:rPr>
        <w:t>湖科教创新区网站进行公示，公示无异议发文确定获评人员名单。</w:t>
      </w:r>
    </w:p>
    <w:p w14:paraId="274DF28B" w14:textId="796578E4" w:rsidR="00B4222A" w:rsidRDefault="002E46F4" w:rsidP="00B4222A">
      <w:pPr>
        <w:ind w:leftChars="134" w:left="281" w:firstLineChars="200" w:firstLine="560"/>
        <w:rPr>
          <w:rFonts w:ascii="仿宋_GB2312" w:eastAsia="仿宋_GB2312" w:hAnsi="Arial" w:cs="仿宋_GB2312"/>
          <w:color w:val="000000" w:themeColor="text1"/>
          <w:sz w:val="28"/>
          <w:szCs w:val="28"/>
        </w:rPr>
      </w:pPr>
      <w:r w:rsidRPr="00B4222A">
        <w:rPr>
          <w:rFonts w:ascii="仿宋_GB2312" w:eastAsia="仿宋_GB2312" w:hAnsi="Arial" w:cs="仿宋_GB2312" w:hint="eastAsia"/>
          <w:sz w:val="28"/>
          <w:szCs w:val="28"/>
        </w:rPr>
        <w:t>（</w:t>
      </w:r>
      <w:r w:rsidR="005E2A71" w:rsidRPr="00B4222A">
        <w:rPr>
          <w:rFonts w:ascii="仿宋_GB2312" w:eastAsia="仿宋_GB2312" w:hAnsi="Arial" w:cs="仿宋_GB2312"/>
          <w:sz w:val="28"/>
          <w:szCs w:val="28"/>
        </w:rPr>
        <w:t>4</w:t>
      </w:r>
      <w:r w:rsidRPr="00B4222A">
        <w:rPr>
          <w:rFonts w:ascii="仿宋_GB2312" w:eastAsia="仿宋_GB2312" w:hAnsi="Arial" w:cs="仿宋_GB2312" w:hint="eastAsia"/>
          <w:sz w:val="28"/>
          <w:szCs w:val="28"/>
        </w:rPr>
        <w:t>）</w:t>
      </w:r>
      <w:r w:rsidR="00FB2C2F">
        <w:rPr>
          <w:rFonts w:ascii="仿宋_GB2312" w:eastAsia="仿宋_GB2312" w:hAnsi="Arial" w:cs="仿宋_GB2312" w:hint="eastAsia"/>
          <w:sz w:val="28"/>
          <w:szCs w:val="28"/>
        </w:rPr>
        <w:t>确定获评</w:t>
      </w:r>
      <w:r w:rsidR="00FB2C2F">
        <w:rPr>
          <w:rFonts w:ascii="仿宋_GB2312" w:eastAsia="仿宋_GB2312" w:hAnsi="Arial" w:cs="仿宋_GB2312"/>
          <w:sz w:val="28"/>
          <w:szCs w:val="28"/>
        </w:rPr>
        <w:t>人员名单后，</w:t>
      </w:r>
      <w:r w:rsidRPr="00B41B68">
        <w:rPr>
          <w:rFonts w:ascii="仿宋_GB2312" w:eastAsia="仿宋_GB2312" w:hAnsi="Arial" w:cs="仿宋_GB2312" w:hint="eastAsia"/>
          <w:color w:val="000000" w:themeColor="text1"/>
          <w:sz w:val="28"/>
          <w:szCs w:val="28"/>
        </w:rPr>
        <w:t>各院校将获评人才</w:t>
      </w:r>
      <w:r w:rsidR="00A87F96" w:rsidRPr="00B41B68">
        <w:rPr>
          <w:rFonts w:ascii="仿宋_GB2312" w:eastAsia="仿宋_GB2312" w:hAnsi="Arial" w:cs="仿宋_GB2312" w:hint="eastAsia"/>
          <w:color w:val="000000" w:themeColor="text1"/>
          <w:sz w:val="28"/>
          <w:szCs w:val="28"/>
        </w:rPr>
        <w:t>2017年度</w:t>
      </w:r>
      <w:r w:rsidRPr="00B41B68">
        <w:rPr>
          <w:rFonts w:ascii="仿宋_GB2312" w:eastAsia="仿宋_GB2312" w:hAnsi="Arial" w:cs="仿宋_GB2312" w:hint="eastAsia"/>
          <w:color w:val="000000" w:themeColor="text1"/>
          <w:sz w:val="28"/>
          <w:szCs w:val="28"/>
        </w:rPr>
        <w:t>在岗情况说明及</w:t>
      </w:r>
      <w:r w:rsidR="00A87F96" w:rsidRPr="00B41B68">
        <w:rPr>
          <w:rFonts w:ascii="仿宋_GB2312" w:eastAsia="仿宋_GB2312" w:hAnsi="Arial" w:cs="仿宋_GB2312" w:hint="eastAsia"/>
          <w:color w:val="000000" w:themeColor="text1"/>
          <w:sz w:val="28"/>
          <w:szCs w:val="28"/>
        </w:rPr>
        <w:t>2</w:t>
      </w:r>
      <w:r w:rsidR="00A87F96" w:rsidRPr="00B41B68">
        <w:rPr>
          <w:rFonts w:ascii="仿宋_GB2312" w:eastAsia="仿宋_GB2312" w:hAnsi="Arial" w:cs="仿宋_GB2312"/>
          <w:color w:val="000000" w:themeColor="text1"/>
          <w:sz w:val="28"/>
          <w:szCs w:val="28"/>
        </w:rPr>
        <w:t>017</w:t>
      </w:r>
      <w:r w:rsidR="00A87F96" w:rsidRPr="00B41B68">
        <w:rPr>
          <w:rFonts w:ascii="仿宋_GB2312" w:eastAsia="仿宋_GB2312" w:hAnsi="Arial" w:cs="仿宋_GB2312" w:hint="eastAsia"/>
          <w:color w:val="000000" w:themeColor="text1"/>
          <w:sz w:val="28"/>
          <w:szCs w:val="28"/>
        </w:rPr>
        <w:t>年度</w:t>
      </w:r>
      <w:r w:rsidRPr="00B41B68">
        <w:rPr>
          <w:rFonts w:ascii="仿宋_GB2312" w:eastAsia="仿宋_GB2312" w:hAnsi="Arial" w:cs="仿宋_GB2312" w:hint="eastAsia"/>
          <w:color w:val="000000" w:themeColor="text1"/>
          <w:sz w:val="28"/>
          <w:szCs w:val="28"/>
        </w:rPr>
        <w:t>薪资支付证明报科教创新区管委会，经审核无误后</w:t>
      </w:r>
      <w:r w:rsidR="00B41B68" w:rsidRPr="00B41B68">
        <w:rPr>
          <w:rFonts w:ascii="仿宋_GB2312" w:eastAsia="仿宋_GB2312" w:hAnsi="Arial" w:cs="仿宋_GB2312" w:hint="eastAsia"/>
          <w:color w:val="000000" w:themeColor="text1"/>
          <w:sz w:val="28"/>
          <w:szCs w:val="28"/>
        </w:rPr>
        <w:t>拨付科教</w:t>
      </w:r>
      <w:r w:rsidR="00B41B68" w:rsidRPr="00B41B68">
        <w:rPr>
          <w:rFonts w:ascii="仿宋_GB2312" w:eastAsia="仿宋_GB2312" w:hAnsi="Arial" w:cs="仿宋_GB2312"/>
          <w:color w:val="000000" w:themeColor="text1"/>
          <w:sz w:val="28"/>
          <w:szCs w:val="28"/>
        </w:rPr>
        <w:t>柔性人才补贴</w:t>
      </w:r>
      <w:r w:rsidRPr="00B41B68">
        <w:rPr>
          <w:rFonts w:ascii="仿宋_GB2312" w:eastAsia="仿宋_GB2312" w:hAnsi="Arial" w:cs="仿宋_GB2312" w:hint="eastAsia"/>
          <w:color w:val="000000" w:themeColor="text1"/>
          <w:sz w:val="28"/>
          <w:szCs w:val="28"/>
        </w:rPr>
        <w:t>。</w:t>
      </w:r>
    </w:p>
    <w:p w14:paraId="6AFB98F0" w14:textId="77777777" w:rsidR="00B4222A" w:rsidRDefault="00B4222A" w:rsidP="00B4222A">
      <w:pPr>
        <w:ind w:leftChars="134" w:left="281" w:firstLineChars="200" w:firstLine="643"/>
        <w:rPr>
          <w:rFonts w:ascii="仿宋_GB2312" w:eastAsia="仿宋_GB2312" w:hAnsi="Times New Roman" w:cs="仿宋_GB2312"/>
          <w:b/>
          <w:color w:val="000000"/>
          <w:kern w:val="0"/>
          <w:sz w:val="32"/>
          <w:szCs w:val="32"/>
        </w:rPr>
      </w:pPr>
    </w:p>
    <w:p w14:paraId="6735225E" w14:textId="77777777" w:rsidR="00B4222A" w:rsidRDefault="008D5AE3" w:rsidP="00B4222A">
      <w:pPr>
        <w:ind w:leftChars="134" w:left="281" w:firstLineChars="200" w:firstLine="643"/>
        <w:rPr>
          <w:rFonts w:ascii="仿宋_GB2312" w:eastAsia="仿宋_GB2312" w:hAnsi="Arial" w:cs="仿宋_GB2312"/>
          <w:color w:val="000000" w:themeColor="text1"/>
          <w:sz w:val="28"/>
          <w:szCs w:val="28"/>
        </w:rPr>
      </w:pPr>
      <w:r>
        <w:rPr>
          <w:rFonts w:ascii="仿宋_GB2312" w:eastAsia="仿宋_GB2312" w:hAnsi="Times New Roman" w:cs="仿宋_GB2312" w:hint="eastAsia"/>
          <w:b/>
          <w:color w:val="000000"/>
          <w:kern w:val="0"/>
          <w:sz w:val="32"/>
          <w:szCs w:val="32"/>
        </w:rPr>
        <w:t>四</w:t>
      </w:r>
      <w:r w:rsidR="002E46F4">
        <w:rPr>
          <w:rFonts w:ascii="仿宋_GB2312" w:eastAsia="仿宋_GB2312" w:hAnsi="Times New Roman" w:cs="仿宋_GB2312"/>
          <w:b/>
          <w:color w:val="000000"/>
          <w:kern w:val="0"/>
          <w:sz w:val="32"/>
          <w:szCs w:val="32"/>
        </w:rPr>
        <w:t>、</w:t>
      </w:r>
      <w:r w:rsidR="002E46F4" w:rsidRPr="00EA080D">
        <w:rPr>
          <w:rFonts w:ascii="仿宋_GB2312" w:eastAsia="仿宋_GB2312" w:hAnsi="Times New Roman" w:cs="仿宋_GB2312" w:hint="eastAsia"/>
          <w:b/>
          <w:color w:val="000000"/>
          <w:kern w:val="0"/>
          <w:sz w:val="32"/>
          <w:szCs w:val="32"/>
        </w:rPr>
        <w:t>企业家兼职教授</w:t>
      </w:r>
    </w:p>
    <w:p w14:paraId="64E721ED" w14:textId="77777777" w:rsidR="00B4222A" w:rsidRDefault="002E46F4" w:rsidP="00B4222A">
      <w:pPr>
        <w:ind w:leftChars="134" w:left="281" w:firstLineChars="200" w:firstLine="562"/>
        <w:rPr>
          <w:rFonts w:ascii="仿宋_GB2312" w:eastAsia="仿宋_GB2312" w:hAnsi="Arial" w:cs="仿宋_GB2312"/>
          <w:color w:val="000000" w:themeColor="text1"/>
          <w:sz w:val="28"/>
          <w:szCs w:val="28"/>
        </w:rPr>
      </w:pPr>
      <w:r>
        <w:rPr>
          <w:rFonts w:ascii="仿宋_GB2312" w:eastAsia="仿宋_GB2312" w:hAnsi="Arial" w:cs="仿宋_GB2312" w:hint="eastAsia"/>
          <w:b/>
          <w:color w:val="000000" w:themeColor="text1"/>
          <w:sz w:val="28"/>
          <w:szCs w:val="28"/>
        </w:rPr>
        <w:t>1、</w:t>
      </w:r>
      <w:r>
        <w:rPr>
          <w:rFonts w:ascii="仿宋_GB2312" w:eastAsia="仿宋_GB2312" w:hAnsi="Arial" w:cs="仿宋_GB2312"/>
          <w:b/>
          <w:color w:val="000000" w:themeColor="text1"/>
          <w:sz w:val="28"/>
          <w:szCs w:val="28"/>
        </w:rPr>
        <w:t>申报</w:t>
      </w:r>
      <w:r w:rsidRPr="00EA080D">
        <w:rPr>
          <w:rFonts w:ascii="仿宋_GB2312" w:eastAsia="仿宋_GB2312" w:hAnsi="Arial" w:cs="仿宋_GB2312" w:hint="eastAsia"/>
          <w:b/>
          <w:color w:val="000000" w:themeColor="text1"/>
          <w:sz w:val="28"/>
          <w:szCs w:val="28"/>
        </w:rPr>
        <w:t>条件</w:t>
      </w:r>
    </w:p>
    <w:p w14:paraId="5F8B3BBC" w14:textId="77777777" w:rsidR="00B4222A" w:rsidRDefault="001769E7" w:rsidP="00B4222A">
      <w:pPr>
        <w:ind w:leftChars="134" w:left="281" w:firstLineChars="200" w:firstLine="560"/>
        <w:rPr>
          <w:rFonts w:ascii="仿宋_GB2312" w:eastAsia="仿宋_GB2312" w:hAnsi="Arial" w:cs="仿宋_GB2312"/>
          <w:color w:val="000000" w:themeColor="text1"/>
          <w:sz w:val="28"/>
          <w:szCs w:val="28"/>
        </w:rPr>
      </w:pPr>
      <w:r w:rsidRPr="00EF0B10">
        <w:rPr>
          <w:rFonts w:ascii="仿宋_GB2312" w:eastAsia="仿宋_GB2312" w:hAnsi="Arial" w:cs="仿宋_GB2312" w:hint="eastAsia"/>
          <w:sz w:val="28"/>
          <w:szCs w:val="28"/>
        </w:rPr>
        <w:t>鼓励</w:t>
      </w:r>
      <w:r w:rsidRPr="00EF0B10">
        <w:rPr>
          <w:rFonts w:ascii="仿宋_GB2312" w:eastAsia="仿宋_GB2312" w:hAnsi="Arial" w:cs="仿宋_GB2312"/>
          <w:sz w:val="28"/>
          <w:szCs w:val="28"/>
        </w:rPr>
        <w:t>苏州工业园区的高校、科研院所从园区企业聘请企业家</w:t>
      </w:r>
      <w:r w:rsidRPr="00EF0B10">
        <w:rPr>
          <w:rFonts w:ascii="仿宋_GB2312" w:eastAsia="仿宋_GB2312" w:hAnsi="Arial" w:cs="仿宋_GB2312" w:hint="eastAsia"/>
          <w:sz w:val="28"/>
          <w:szCs w:val="28"/>
        </w:rPr>
        <w:t>兼职</w:t>
      </w:r>
      <w:r w:rsidRPr="00EF0B10">
        <w:rPr>
          <w:rFonts w:ascii="仿宋_GB2312" w:eastAsia="仿宋_GB2312" w:hAnsi="Arial" w:cs="仿宋_GB2312"/>
          <w:sz w:val="28"/>
          <w:szCs w:val="28"/>
        </w:rPr>
        <w:t>教授进行教学和科学研究等合作，</w:t>
      </w:r>
      <w:r w:rsidR="002E46F4" w:rsidRPr="00EF0B10">
        <w:rPr>
          <w:rFonts w:ascii="仿宋_GB2312" w:eastAsia="仿宋_GB2312" w:hAnsi="Arial" w:cs="仿宋_GB2312"/>
          <w:sz w:val="28"/>
          <w:szCs w:val="28"/>
        </w:rPr>
        <w:t>申请</w:t>
      </w:r>
      <w:r w:rsidR="002E46F4" w:rsidRPr="009E3D88">
        <w:rPr>
          <w:rFonts w:ascii="仿宋_GB2312" w:eastAsia="仿宋_GB2312" w:hAnsi="Arial" w:cs="仿宋_GB2312"/>
          <w:color w:val="000000" w:themeColor="text1"/>
          <w:sz w:val="28"/>
          <w:szCs w:val="28"/>
        </w:rPr>
        <w:t>企业家兼职教授应取得硕士及以上学位，原则上不超过55周岁，在企业担任高级职务的专业技术人才和</w:t>
      </w:r>
      <w:hyperlink r:id="rId6" w:tgtFrame="_blank" w:history="1">
        <w:r w:rsidR="002E46F4" w:rsidRPr="009E3D88">
          <w:rPr>
            <w:rFonts w:ascii="仿宋_GB2312" w:eastAsia="仿宋_GB2312" w:hAnsi="Arial" w:cs="仿宋_GB2312"/>
            <w:color w:val="000000" w:themeColor="text1"/>
            <w:sz w:val="28"/>
            <w:szCs w:val="28"/>
          </w:rPr>
          <w:t>经营</w:t>
        </w:r>
      </w:hyperlink>
      <w:r w:rsidR="002E46F4" w:rsidRPr="009E3D88">
        <w:rPr>
          <w:rFonts w:ascii="仿宋_GB2312" w:eastAsia="仿宋_GB2312" w:hAnsi="Arial" w:cs="仿宋_GB2312"/>
          <w:color w:val="000000" w:themeColor="text1"/>
          <w:sz w:val="28"/>
          <w:szCs w:val="28"/>
        </w:rPr>
        <w:t>管理人才，具备较高的教学科研水平或丰富的技术工作经验。符合下列条件之一可优先选聘：</w:t>
      </w:r>
    </w:p>
    <w:p w14:paraId="0E00B993" w14:textId="77777777" w:rsidR="00B4222A" w:rsidRDefault="002E46F4" w:rsidP="00B4222A">
      <w:pPr>
        <w:ind w:leftChars="134" w:left="281" w:firstLineChars="200" w:firstLine="560"/>
        <w:rPr>
          <w:rFonts w:ascii="仿宋_GB2312" w:eastAsia="仿宋_GB2312" w:hAnsi="Arial" w:cs="仿宋_GB2312"/>
          <w:color w:val="000000" w:themeColor="text1"/>
          <w:sz w:val="28"/>
          <w:szCs w:val="28"/>
        </w:rPr>
      </w:pPr>
      <w:r w:rsidRPr="009E3D88">
        <w:rPr>
          <w:rFonts w:ascii="仿宋_GB2312" w:eastAsia="仿宋_GB2312" w:hAnsi="Arial" w:cs="仿宋_GB2312" w:hint="eastAsia"/>
          <w:color w:val="000000" w:themeColor="text1"/>
          <w:sz w:val="28"/>
          <w:szCs w:val="28"/>
        </w:rPr>
        <w:t>（1）</w:t>
      </w:r>
      <w:r w:rsidRPr="009E3D88">
        <w:rPr>
          <w:rFonts w:ascii="仿宋_GB2312" w:eastAsia="仿宋_GB2312" w:hAnsi="Arial" w:cs="仿宋_GB2312"/>
          <w:color w:val="000000" w:themeColor="text1"/>
          <w:sz w:val="28"/>
          <w:szCs w:val="28"/>
        </w:rPr>
        <w:t>园区急需紧缺的高层次创新创业人才，如国家</w:t>
      </w:r>
      <w:r w:rsidRPr="009E3D88">
        <w:rPr>
          <w:rFonts w:ascii="仿宋_GB2312" w:eastAsia="仿宋_GB2312" w:hAnsi="Arial" w:cs="仿宋_GB2312"/>
          <w:color w:val="000000" w:themeColor="text1"/>
          <w:sz w:val="28"/>
          <w:szCs w:val="28"/>
        </w:rPr>
        <w:t>“</w:t>
      </w:r>
      <w:r w:rsidRPr="009E3D88">
        <w:rPr>
          <w:rFonts w:ascii="仿宋_GB2312" w:eastAsia="仿宋_GB2312" w:hAnsi="Arial" w:cs="仿宋_GB2312"/>
          <w:color w:val="000000" w:themeColor="text1"/>
          <w:sz w:val="28"/>
          <w:szCs w:val="28"/>
        </w:rPr>
        <w:t>千人计划</w:t>
      </w:r>
      <w:r w:rsidRPr="009E3D88">
        <w:rPr>
          <w:rFonts w:ascii="仿宋_GB2312" w:eastAsia="仿宋_GB2312" w:hAnsi="Arial" w:cs="仿宋_GB2312"/>
          <w:color w:val="000000" w:themeColor="text1"/>
          <w:sz w:val="28"/>
          <w:szCs w:val="28"/>
        </w:rPr>
        <w:t>”</w:t>
      </w:r>
      <w:r w:rsidRPr="009E3D88">
        <w:rPr>
          <w:rFonts w:ascii="仿宋_GB2312" w:eastAsia="仿宋_GB2312" w:hAnsi="Arial" w:cs="仿宋_GB2312"/>
          <w:color w:val="000000" w:themeColor="text1"/>
          <w:sz w:val="28"/>
          <w:szCs w:val="28"/>
        </w:rPr>
        <w:t>入选者、中科院</w:t>
      </w:r>
      <w:r w:rsidRPr="009E3D88">
        <w:rPr>
          <w:rFonts w:ascii="仿宋_GB2312" w:eastAsia="仿宋_GB2312" w:hAnsi="Arial" w:cs="仿宋_GB2312"/>
          <w:color w:val="000000" w:themeColor="text1"/>
          <w:sz w:val="28"/>
          <w:szCs w:val="28"/>
        </w:rPr>
        <w:t>“</w:t>
      </w:r>
      <w:r w:rsidRPr="009E3D88">
        <w:rPr>
          <w:rFonts w:ascii="仿宋_GB2312" w:eastAsia="仿宋_GB2312" w:hAnsi="Arial" w:cs="仿宋_GB2312"/>
          <w:color w:val="000000" w:themeColor="text1"/>
          <w:sz w:val="28"/>
          <w:szCs w:val="28"/>
        </w:rPr>
        <w:t>百人计划</w:t>
      </w:r>
      <w:r w:rsidRPr="009E3D88">
        <w:rPr>
          <w:rFonts w:ascii="仿宋_GB2312" w:eastAsia="仿宋_GB2312" w:hAnsi="Arial" w:cs="仿宋_GB2312"/>
          <w:color w:val="000000" w:themeColor="text1"/>
          <w:sz w:val="28"/>
          <w:szCs w:val="28"/>
        </w:rPr>
        <w:t>”</w:t>
      </w:r>
      <w:r w:rsidRPr="009E3D88">
        <w:rPr>
          <w:rFonts w:ascii="仿宋_GB2312" w:eastAsia="仿宋_GB2312" w:hAnsi="Arial" w:cs="仿宋_GB2312"/>
          <w:color w:val="000000" w:themeColor="text1"/>
          <w:sz w:val="28"/>
          <w:szCs w:val="28"/>
        </w:rPr>
        <w:t>入选者、长江学者、</w:t>
      </w:r>
      <w:r w:rsidRPr="009E3D88">
        <w:rPr>
          <w:rFonts w:ascii="仿宋_GB2312" w:eastAsia="仿宋_GB2312" w:hAnsi="Arial" w:cs="仿宋_GB2312"/>
          <w:color w:val="000000" w:themeColor="text1"/>
          <w:sz w:val="28"/>
          <w:szCs w:val="28"/>
        </w:rPr>
        <w:t>“</w:t>
      </w:r>
      <w:r w:rsidRPr="009E3D88">
        <w:rPr>
          <w:rFonts w:ascii="仿宋_GB2312" w:eastAsia="仿宋_GB2312" w:hAnsi="Arial" w:cs="仿宋_GB2312"/>
          <w:color w:val="000000" w:themeColor="text1"/>
          <w:sz w:val="28"/>
          <w:szCs w:val="28"/>
        </w:rPr>
        <w:t>江苏省创新创业人才引进计划</w:t>
      </w:r>
      <w:r w:rsidRPr="009E3D88">
        <w:rPr>
          <w:rFonts w:ascii="仿宋_GB2312" w:eastAsia="仿宋_GB2312" w:hAnsi="Arial" w:cs="仿宋_GB2312"/>
          <w:color w:val="000000" w:themeColor="text1"/>
          <w:sz w:val="28"/>
          <w:szCs w:val="28"/>
        </w:rPr>
        <w:t>”</w:t>
      </w:r>
      <w:r w:rsidRPr="009E3D88">
        <w:rPr>
          <w:rFonts w:ascii="仿宋_GB2312" w:eastAsia="仿宋_GB2312" w:hAnsi="Arial" w:cs="仿宋_GB2312"/>
          <w:color w:val="000000" w:themeColor="text1"/>
          <w:sz w:val="28"/>
          <w:szCs w:val="28"/>
        </w:rPr>
        <w:t>入选者、姑苏创</w:t>
      </w:r>
      <w:r>
        <w:rPr>
          <w:rFonts w:ascii="仿宋_GB2312" w:eastAsia="仿宋_GB2312" w:hAnsi="Arial" w:cs="仿宋_GB2312"/>
          <w:color w:val="000000" w:themeColor="text1"/>
          <w:sz w:val="28"/>
          <w:szCs w:val="28"/>
        </w:rPr>
        <w:t>新创业领军人才、苏州市紧缺高层次人才和苏州工业园区科技领军人才</w:t>
      </w:r>
      <w:r>
        <w:rPr>
          <w:rFonts w:ascii="仿宋_GB2312" w:eastAsia="仿宋_GB2312" w:hAnsi="Arial" w:cs="仿宋_GB2312" w:hint="eastAsia"/>
          <w:color w:val="000000" w:themeColor="text1"/>
          <w:sz w:val="28"/>
          <w:szCs w:val="28"/>
        </w:rPr>
        <w:t>。</w:t>
      </w:r>
    </w:p>
    <w:p w14:paraId="1BB5DD76" w14:textId="77777777" w:rsidR="00B4222A" w:rsidRDefault="002E46F4" w:rsidP="00B4222A">
      <w:pPr>
        <w:ind w:leftChars="134" w:left="281" w:firstLineChars="200" w:firstLine="560"/>
        <w:rPr>
          <w:rFonts w:ascii="仿宋_GB2312" w:eastAsia="仿宋_GB2312" w:hAnsi="Arial" w:cs="仿宋_GB2312"/>
          <w:color w:val="000000" w:themeColor="text1"/>
          <w:sz w:val="28"/>
          <w:szCs w:val="28"/>
        </w:rPr>
      </w:pPr>
      <w:r w:rsidRPr="009E3D88">
        <w:rPr>
          <w:rFonts w:ascii="仿宋_GB2312" w:eastAsia="仿宋_GB2312" w:hAnsi="Arial" w:cs="仿宋_GB2312" w:hint="eastAsia"/>
          <w:color w:val="000000" w:themeColor="text1"/>
          <w:sz w:val="28"/>
          <w:szCs w:val="28"/>
        </w:rPr>
        <w:t>（2）</w:t>
      </w:r>
      <w:r w:rsidRPr="009E3D88">
        <w:rPr>
          <w:rFonts w:ascii="仿宋_GB2312" w:eastAsia="仿宋_GB2312" w:hAnsi="Arial" w:cs="仿宋_GB2312"/>
          <w:color w:val="000000" w:themeColor="text1"/>
          <w:sz w:val="28"/>
          <w:szCs w:val="28"/>
        </w:rPr>
        <w:t>学术造诣较深，具备正高级专业技术职称，在国内外行业领域有</w:t>
      </w:r>
      <w:r>
        <w:rPr>
          <w:rFonts w:ascii="仿宋_GB2312" w:eastAsia="仿宋_GB2312" w:hAnsi="Arial" w:cs="仿宋_GB2312"/>
          <w:color w:val="000000" w:themeColor="text1"/>
          <w:sz w:val="28"/>
          <w:szCs w:val="28"/>
        </w:rPr>
        <w:t>一定的知名度或有较广泛的社会影响</w:t>
      </w:r>
      <w:r>
        <w:rPr>
          <w:rFonts w:ascii="仿宋_GB2312" w:eastAsia="仿宋_GB2312" w:hAnsi="Arial" w:cs="仿宋_GB2312" w:hint="eastAsia"/>
          <w:color w:val="000000" w:themeColor="text1"/>
          <w:sz w:val="28"/>
          <w:szCs w:val="28"/>
        </w:rPr>
        <w:t>。</w:t>
      </w:r>
    </w:p>
    <w:p w14:paraId="14A73B88" w14:textId="77777777" w:rsidR="00B4222A" w:rsidRDefault="002E46F4" w:rsidP="00B4222A">
      <w:pPr>
        <w:ind w:leftChars="134" w:left="281" w:firstLineChars="200" w:firstLine="560"/>
        <w:rPr>
          <w:rFonts w:ascii="仿宋_GB2312" w:eastAsia="仿宋_GB2312" w:hAnsi="Arial" w:cs="仿宋_GB2312"/>
          <w:color w:val="000000" w:themeColor="text1"/>
          <w:sz w:val="28"/>
          <w:szCs w:val="28"/>
        </w:rPr>
      </w:pPr>
      <w:r w:rsidRPr="009E3D88">
        <w:rPr>
          <w:rFonts w:ascii="仿宋_GB2312" w:eastAsia="仿宋_GB2312" w:hAnsi="Arial" w:cs="仿宋_GB2312" w:hint="eastAsia"/>
          <w:color w:val="000000" w:themeColor="text1"/>
          <w:sz w:val="28"/>
          <w:szCs w:val="28"/>
        </w:rPr>
        <w:t>（3）</w:t>
      </w:r>
      <w:r w:rsidRPr="009E3D88">
        <w:rPr>
          <w:rFonts w:ascii="仿宋_GB2312" w:eastAsia="仿宋_GB2312" w:hAnsi="Arial" w:cs="仿宋_GB2312"/>
          <w:color w:val="000000" w:themeColor="text1"/>
          <w:sz w:val="28"/>
          <w:szCs w:val="28"/>
        </w:rPr>
        <w:t>在海外知名大学或研究机构获得副教授（或相当专业技术职务）及以上职务。</w:t>
      </w:r>
    </w:p>
    <w:p w14:paraId="49E08729" w14:textId="77777777" w:rsidR="00B4222A" w:rsidRDefault="002E46F4" w:rsidP="00B4222A">
      <w:pPr>
        <w:ind w:leftChars="134" w:left="281" w:firstLineChars="200" w:firstLine="562"/>
        <w:rPr>
          <w:rFonts w:ascii="仿宋_GB2312" w:eastAsia="仿宋_GB2312" w:hAnsi="Arial" w:cs="仿宋_GB2312"/>
          <w:color w:val="000000" w:themeColor="text1"/>
          <w:sz w:val="28"/>
          <w:szCs w:val="28"/>
        </w:rPr>
      </w:pPr>
      <w:r>
        <w:rPr>
          <w:rFonts w:ascii="仿宋_GB2312" w:eastAsia="仿宋_GB2312" w:hint="eastAsia"/>
          <w:b/>
          <w:sz w:val="28"/>
          <w:szCs w:val="28"/>
        </w:rPr>
        <w:lastRenderedPageBreak/>
        <w:t>2、</w:t>
      </w:r>
      <w:r w:rsidRPr="00EA080D">
        <w:rPr>
          <w:rFonts w:ascii="仿宋_GB2312" w:eastAsia="仿宋_GB2312" w:hint="eastAsia"/>
          <w:b/>
          <w:sz w:val="28"/>
          <w:szCs w:val="28"/>
        </w:rPr>
        <w:t>补贴标准与补贴区间</w:t>
      </w:r>
    </w:p>
    <w:p w14:paraId="07443B1B" w14:textId="77777777" w:rsidR="00B4222A" w:rsidRDefault="002E46F4" w:rsidP="00B4222A">
      <w:pPr>
        <w:ind w:leftChars="134" w:left="281" w:firstLineChars="200" w:firstLine="560"/>
        <w:rPr>
          <w:rFonts w:ascii="仿宋_GB2312" w:eastAsia="仿宋_GB2312" w:hAnsi="Arial" w:cs="仿宋_GB2312"/>
          <w:color w:val="000000" w:themeColor="text1"/>
          <w:sz w:val="28"/>
          <w:szCs w:val="28"/>
        </w:rPr>
      </w:pPr>
      <w:r w:rsidRPr="00132DC9">
        <w:rPr>
          <w:rFonts w:ascii="仿宋_GB2312" w:eastAsia="仿宋_GB2312" w:hint="eastAsia"/>
          <w:color w:val="000000"/>
          <w:sz w:val="28"/>
          <w:szCs w:val="28"/>
        </w:rPr>
        <w:t>根据《苏州工业园区鼓励科教领军人才创新工程实施意见》给予企业家兼职教授</w:t>
      </w:r>
      <w:r w:rsidRPr="00132DC9">
        <w:rPr>
          <w:rFonts w:ascii="仿宋_GB2312" w:eastAsia="仿宋_GB2312" w:hint="eastAsia"/>
          <w:color w:val="000000"/>
          <w:kern w:val="0"/>
          <w:sz w:val="28"/>
          <w:szCs w:val="28"/>
        </w:rPr>
        <w:t>博士每月3000元（含税），硕士每月2000元（含税）的薪酬补贴</w:t>
      </w:r>
      <w:r>
        <w:rPr>
          <w:rFonts w:ascii="仿宋_GB2312" w:eastAsia="仿宋_GB2312" w:hint="eastAsia"/>
          <w:color w:val="000000"/>
          <w:kern w:val="0"/>
          <w:sz w:val="28"/>
          <w:szCs w:val="28"/>
        </w:rPr>
        <w:t>，原则</w:t>
      </w:r>
      <w:r>
        <w:rPr>
          <w:rFonts w:ascii="仿宋_GB2312" w:eastAsia="仿宋_GB2312"/>
          <w:color w:val="000000"/>
          <w:kern w:val="0"/>
          <w:sz w:val="28"/>
          <w:szCs w:val="28"/>
        </w:rPr>
        <w:t>上每年支持</w:t>
      </w:r>
      <w:r>
        <w:rPr>
          <w:rFonts w:ascii="仿宋_GB2312" w:eastAsia="仿宋_GB2312" w:hint="eastAsia"/>
          <w:color w:val="000000"/>
          <w:kern w:val="0"/>
          <w:sz w:val="28"/>
          <w:szCs w:val="28"/>
        </w:rPr>
        <w:t>40人</w:t>
      </w:r>
      <w:r>
        <w:rPr>
          <w:rFonts w:ascii="仿宋_GB2312" w:eastAsia="仿宋_GB2312"/>
          <w:color w:val="000000"/>
          <w:kern w:val="0"/>
          <w:sz w:val="28"/>
          <w:szCs w:val="28"/>
        </w:rPr>
        <w:t>。</w:t>
      </w:r>
    </w:p>
    <w:p w14:paraId="197D5031" w14:textId="77777777" w:rsidR="00B4222A" w:rsidRDefault="002E46F4" w:rsidP="00B4222A">
      <w:pPr>
        <w:ind w:leftChars="134" w:left="281" w:firstLineChars="200" w:firstLine="560"/>
        <w:rPr>
          <w:rFonts w:ascii="仿宋_GB2312" w:eastAsia="仿宋_GB2312" w:hAnsi="Arial" w:cs="仿宋_GB2312"/>
          <w:color w:val="000000" w:themeColor="text1"/>
          <w:sz w:val="28"/>
          <w:szCs w:val="28"/>
        </w:rPr>
      </w:pPr>
      <w:r>
        <w:rPr>
          <w:rFonts w:ascii="仿宋_GB2312" w:eastAsia="仿宋_GB2312" w:hAnsi="Arial" w:cs="仿宋_GB2312" w:hint="eastAsia"/>
          <w:color w:val="000000" w:themeColor="text1"/>
          <w:sz w:val="28"/>
          <w:szCs w:val="28"/>
        </w:rPr>
        <w:t>本次企业家兼职</w:t>
      </w:r>
      <w:r>
        <w:rPr>
          <w:rFonts w:ascii="仿宋_GB2312" w:eastAsia="仿宋_GB2312" w:hAnsi="Arial" w:cs="仿宋_GB2312"/>
          <w:color w:val="000000" w:themeColor="text1"/>
          <w:sz w:val="28"/>
          <w:szCs w:val="28"/>
        </w:rPr>
        <w:t>教授</w:t>
      </w:r>
      <w:r>
        <w:rPr>
          <w:rFonts w:ascii="仿宋_GB2312" w:eastAsia="仿宋_GB2312" w:hAnsi="Arial" w:cs="仿宋_GB2312" w:hint="eastAsia"/>
          <w:color w:val="000000" w:themeColor="text1"/>
          <w:sz w:val="28"/>
          <w:szCs w:val="28"/>
        </w:rPr>
        <w:t>补贴拨付区间为201</w:t>
      </w:r>
      <w:r>
        <w:rPr>
          <w:rFonts w:ascii="仿宋_GB2312" w:eastAsia="仿宋_GB2312" w:hAnsi="Arial" w:cs="仿宋_GB2312"/>
          <w:color w:val="000000" w:themeColor="text1"/>
          <w:sz w:val="28"/>
          <w:szCs w:val="28"/>
        </w:rPr>
        <w:t>7</w:t>
      </w:r>
      <w:r>
        <w:rPr>
          <w:rFonts w:ascii="仿宋_GB2312" w:eastAsia="仿宋_GB2312" w:hAnsi="Arial" w:cs="仿宋_GB2312" w:hint="eastAsia"/>
          <w:color w:val="000000" w:themeColor="text1"/>
          <w:sz w:val="28"/>
          <w:szCs w:val="28"/>
        </w:rPr>
        <w:t>年</w:t>
      </w:r>
      <w:r>
        <w:rPr>
          <w:rFonts w:ascii="仿宋_GB2312" w:eastAsia="仿宋_GB2312" w:hAnsi="Arial" w:cs="仿宋_GB2312"/>
          <w:color w:val="000000" w:themeColor="text1"/>
          <w:sz w:val="28"/>
          <w:szCs w:val="28"/>
        </w:rPr>
        <w:t>9</w:t>
      </w:r>
      <w:r>
        <w:rPr>
          <w:rFonts w:ascii="仿宋_GB2312" w:eastAsia="仿宋_GB2312" w:hAnsi="Arial" w:cs="仿宋_GB2312" w:hint="eastAsia"/>
          <w:color w:val="000000" w:themeColor="text1"/>
          <w:sz w:val="28"/>
          <w:szCs w:val="28"/>
        </w:rPr>
        <w:t>月-201</w:t>
      </w:r>
      <w:r>
        <w:rPr>
          <w:rFonts w:ascii="仿宋_GB2312" w:eastAsia="仿宋_GB2312" w:hAnsi="Arial" w:cs="仿宋_GB2312"/>
          <w:color w:val="000000" w:themeColor="text1"/>
          <w:sz w:val="28"/>
          <w:szCs w:val="28"/>
        </w:rPr>
        <w:t>8</w:t>
      </w:r>
      <w:r>
        <w:rPr>
          <w:rFonts w:ascii="仿宋_GB2312" w:eastAsia="仿宋_GB2312" w:hAnsi="Arial" w:cs="仿宋_GB2312" w:hint="eastAsia"/>
          <w:color w:val="000000" w:themeColor="text1"/>
          <w:sz w:val="28"/>
          <w:szCs w:val="28"/>
        </w:rPr>
        <w:t>年8月。</w:t>
      </w:r>
    </w:p>
    <w:p w14:paraId="77FDB0A5" w14:textId="77777777" w:rsidR="00B4222A" w:rsidRDefault="002E46F4" w:rsidP="00B4222A">
      <w:pPr>
        <w:ind w:leftChars="134" w:left="281" w:firstLineChars="200" w:firstLine="562"/>
        <w:rPr>
          <w:rFonts w:ascii="仿宋_GB2312" w:eastAsia="仿宋_GB2312" w:hAnsi="Arial" w:cs="仿宋_GB2312"/>
          <w:color w:val="000000" w:themeColor="text1"/>
          <w:sz w:val="28"/>
          <w:szCs w:val="28"/>
        </w:rPr>
      </w:pPr>
      <w:r>
        <w:rPr>
          <w:rFonts w:ascii="仿宋_GB2312" w:eastAsia="仿宋_GB2312" w:hint="eastAsia"/>
          <w:b/>
          <w:sz w:val="28"/>
          <w:szCs w:val="28"/>
        </w:rPr>
        <w:t>3、</w:t>
      </w:r>
      <w:r w:rsidRPr="00EA080D">
        <w:rPr>
          <w:rFonts w:ascii="仿宋_GB2312" w:eastAsia="仿宋_GB2312" w:hint="eastAsia"/>
          <w:b/>
          <w:sz w:val="28"/>
          <w:szCs w:val="28"/>
        </w:rPr>
        <w:t>申报材料</w:t>
      </w:r>
    </w:p>
    <w:p w14:paraId="30CB1538" w14:textId="77777777" w:rsidR="00B4222A" w:rsidRDefault="002E46F4" w:rsidP="00B4222A">
      <w:pPr>
        <w:ind w:leftChars="134" w:left="281" w:firstLineChars="200" w:firstLine="560"/>
        <w:rPr>
          <w:rFonts w:ascii="仿宋_GB2312" w:eastAsia="仿宋_GB2312" w:hAnsi="Arial" w:cs="仿宋_GB2312"/>
          <w:color w:val="000000" w:themeColor="text1"/>
          <w:sz w:val="28"/>
          <w:szCs w:val="28"/>
        </w:rPr>
      </w:pPr>
      <w:r>
        <w:rPr>
          <w:rFonts w:ascii="仿宋_GB2312" w:eastAsia="仿宋_GB2312" w:hint="eastAsia"/>
          <w:color w:val="000000"/>
          <w:kern w:val="0"/>
          <w:sz w:val="28"/>
          <w:szCs w:val="28"/>
        </w:rPr>
        <w:t>（</w:t>
      </w:r>
      <w:r w:rsidRPr="00F1499A">
        <w:rPr>
          <w:rFonts w:ascii="仿宋_GB2312" w:eastAsia="仿宋_GB2312"/>
          <w:color w:val="000000"/>
          <w:kern w:val="0"/>
          <w:sz w:val="28"/>
          <w:szCs w:val="28"/>
        </w:rPr>
        <w:t>1</w:t>
      </w:r>
      <w:r>
        <w:rPr>
          <w:rFonts w:ascii="仿宋_GB2312" w:eastAsia="仿宋_GB2312" w:hint="eastAsia"/>
          <w:color w:val="000000"/>
          <w:kern w:val="0"/>
          <w:sz w:val="28"/>
          <w:szCs w:val="28"/>
        </w:rPr>
        <w:t>）企业家兼职教授申请表（附件</w:t>
      </w:r>
      <w:r w:rsidR="00EF0B10">
        <w:rPr>
          <w:rFonts w:ascii="仿宋_GB2312" w:eastAsia="仿宋_GB2312"/>
          <w:color w:val="000000"/>
          <w:kern w:val="0"/>
          <w:sz w:val="28"/>
          <w:szCs w:val="28"/>
        </w:rPr>
        <w:t>4</w:t>
      </w:r>
      <w:r>
        <w:rPr>
          <w:rFonts w:ascii="仿宋_GB2312" w:eastAsia="仿宋_GB2312" w:hint="eastAsia"/>
          <w:color w:val="000000"/>
          <w:kern w:val="0"/>
          <w:sz w:val="28"/>
          <w:szCs w:val="28"/>
        </w:rPr>
        <w:t>-1）；</w:t>
      </w:r>
    </w:p>
    <w:p w14:paraId="3B4C797D" w14:textId="77777777" w:rsidR="00B4222A" w:rsidRDefault="002E46F4" w:rsidP="00B4222A">
      <w:pPr>
        <w:ind w:leftChars="134" w:left="281" w:firstLineChars="200" w:firstLine="560"/>
        <w:rPr>
          <w:rFonts w:ascii="仿宋_GB2312" w:eastAsia="仿宋_GB2312" w:hAnsi="Arial" w:cs="仿宋_GB2312"/>
          <w:color w:val="000000" w:themeColor="text1"/>
          <w:sz w:val="28"/>
          <w:szCs w:val="28"/>
        </w:rPr>
      </w:pPr>
      <w:r>
        <w:rPr>
          <w:rFonts w:ascii="仿宋_GB2312" w:eastAsia="仿宋_GB2312" w:hint="eastAsia"/>
          <w:color w:val="000000"/>
          <w:kern w:val="0"/>
          <w:sz w:val="28"/>
          <w:szCs w:val="28"/>
        </w:rPr>
        <w:t>（</w:t>
      </w:r>
      <w:r w:rsidRPr="00F1499A">
        <w:rPr>
          <w:rFonts w:ascii="仿宋_GB2312" w:eastAsia="仿宋_GB2312"/>
          <w:color w:val="000000"/>
          <w:kern w:val="0"/>
          <w:sz w:val="28"/>
          <w:szCs w:val="28"/>
        </w:rPr>
        <w:t>2</w:t>
      </w:r>
      <w:r>
        <w:rPr>
          <w:rFonts w:ascii="仿宋_GB2312" w:eastAsia="仿宋_GB2312" w:hint="eastAsia"/>
          <w:color w:val="000000"/>
          <w:kern w:val="0"/>
          <w:sz w:val="28"/>
          <w:szCs w:val="28"/>
        </w:rPr>
        <w:t>）</w:t>
      </w:r>
      <w:r w:rsidRPr="00F1499A">
        <w:rPr>
          <w:rFonts w:ascii="仿宋_GB2312" w:eastAsia="仿宋_GB2312" w:hint="eastAsia"/>
          <w:color w:val="000000"/>
          <w:kern w:val="0"/>
          <w:sz w:val="28"/>
          <w:szCs w:val="28"/>
        </w:rPr>
        <w:t>申请人</w:t>
      </w:r>
      <w:r>
        <w:rPr>
          <w:rFonts w:ascii="仿宋_GB2312" w:eastAsia="仿宋_GB2312" w:hint="eastAsia"/>
          <w:color w:val="000000"/>
          <w:kern w:val="0"/>
          <w:sz w:val="28"/>
          <w:szCs w:val="28"/>
        </w:rPr>
        <w:t>相关学历学位证书、资格证书以及业绩、科研成果等证明材料复印件；</w:t>
      </w:r>
    </w:p>
    <w:p w14:paraId="1BF9A7EB" w14:textId="77777777" w:rsidR="00B4222A" w:rsidRDefault="002E46F4" w:rsidP="00B4222A">
      <w:pPr>
        <w:ind w:leftChars="134" w:left="281" w:firstLineChars="200" w:firstLine="560"/>
        <w:rPr>
          <w:rFonts w:ascii="仿宋_GB2312" w:eastAsia="仿宋_GB2312" w:hAnsi="Arial" w:cs="仿宋_GB2312"/>
          <w:color w:val="000000" w:themeColor="text1"/>
          <w:sz w:val="28"/>
          <w:szCs w:val="28"/>
        </w:rPr>
      </w:pPr>
      <w:r>
        <w:rPr>
          <w:rFonts w:ascii="仿宋_GB2312" w:eastAsia="仿宋_GB2312" w:hint="eastAsia"/>
          <w:color w:val="000000"/>
          <w:kern w:val="0"/>
          <w:sz w:val="28"/>
          <w:szCs w:val="28"/>
        </w:rPr>
        <w:t>（</w:t>
      </w:r>
      <w:r w:rsidRPr="00F1499A">
        <w:rPr>
          <w:rFonts w:ascii="仿宋_GB2312" w:eastAsia="仿宋_GB2312"/>
          <w:color w:val="000000"/>
          <w:kern w:val="0"/>
          <w:sz w:val="28"/>
          <w:szCs w:val="28"/>
        </w:rPr>
        <w:t>3</w:t>
      </w:r>
      <w:r>
        <w:rPr>
          <w:rFonts w:ascii="仿宋_GB2312" w:eastAsia="仿宋_GB2312" w:hint="eastAsia"/>
          <w:color w:val="000000"/>
          <w:kern w:val="0"/>
          <w:sz w:val="28"/>
          <w:szCs w:val="28"/>
        </w:rPr>
        <w:t>）</w:t>
      </w:r>
      <w:r w:rsidRPr="00F1499A">
        <w:rPr>
          <w:rFonts w:ascii="仿宋_GB2312" w:eastAsia="仿宋_GB2312" w:hint="eastAsia"/>
          <w:color w:val="000000"/>
          <w:kern w:val="0"/>
          <w:sz w:val="28"/>
          <w:szCs w:val="28"/>
        </w:rPr>
        <w:t>申</w:t>
      </w:r>
      <w:r>
        <w:rPr>
          <w:rFonts w:ascii="仿宋_GB2312" w:eastAsia="仿宋_GB2312" w:hint="eastAsia"/>
          <w:color w:val="000000"/>
          <w:kern w:val="0"/>
          <w:sz w:val="28"/>
          <w:szCs w:val="28"/>
        </w:rPr>
        <w:t>请人有效身份证件及高校、科研院所与其签订的兼职聘任协议复印件；</w:t>
      </w:r>
    </w:p>
    <w:p w14:paraId="40419EAD" w14:textId="77777777" w:rsidR="00B4222A" w:rsidRDefault="002E46F4" w:rsidP="00B4222A">
      <w:pPr>
        <w:ind w:leftChars="134" w:left="281" w:firstLineChars="200" w:firstLine="560"/>
        <w:rPr>
          <w:rFonts w:ascii="仿宋_GB2312" w:eastAsia="仿宋_GB2312" w:hAnsi="Arial" w:cs="仿宋_GB2312"/>
          <w:color w:val="000000" w:themeColor="text1"/>
          <w:sz w:val="28"/>
          <w:szCs w:val="28"/>
        </w:rPr>
      </w:pPr>
      <w:r>
        <w:rPr>
          <w:rFonts w:ascii="仿宋_GB2312" w:eastAsia="仿宋_GB2312" w:hint="eastAsia"/>
          <w:color w:val="000000"/>
          <w:kern w:val="0"/>
          <w:sz w:val="28"/>
          <w:szCs w:val="28"/>
        </w:rPr>
        <w:t>（</w:t>
      </w:r>
      <w:r w:rsidRPr="00F1499A">
        <w:rPr>
          <w:rFonts w:ascii="仿宋_GB2312" w:eastAsia="仿宋_GB2312"/>
          <w:color w:val="000000"/>
          <w:kern w:val="0"/>
          <w:sz w:val="28"/>
          <w:szCs w:val="28"/>
        </w:rPr>
        <w:t>4</w:t>
      </w:r>
      <w:r>
        <w:rPr>
          <w:rFonts w:ascii="仿宋_GB2312" w:eastAsia="仿宋_GB2312" w:hint="eastAsia"/>
          <w:color w:val="000000"/>
          <w:kern w:val="0"/>
          <w:sz w:val="28"/>
          <w:szCs w:val="28"/>
        </w:rPr>
        <w:t>）</w:t>
      </w:r>
      <w:r w:rsidRPr="00F1499A">
        <w:rPr>
          <w:rFonts w:ascii="仿宋_GB2312" w:eastAsia="仿宋_GB2312" w:hint="eastAsia"/>
          <w:color w:val="000000"/>
          <w:kern w:val="0"/>
          <w:sz w:val="28"/>
          <w:szCs w:val="28"/>
        </w:rPr>
        <w:t>申请人在苏州工业园区内企业担</w:t>
      </w:r>
      <w:r>
        <w:rPr>
          <w:rFonts w:ascii="仿宋_GB2312" w:eastAsia="仿宋_GB2312" w:hint="eastAsia"/>
          <w:color w:val="000000"/>
          <w:kern w:val="0"/>
          <w:sz w:val="28"/>
          <w:szCs w:val="28"/>
        </w:rPr>
        <w:t>任高级职务的任职证明（如：董事会任命文件、劳动合同等）复印件；</w:t>
      </w:r>
    </w:p>
    <w:p w14:paraId="3030CAEF" w14:textId="77777777" w:rsidR="00B4222A" w:rsidRDefault="002E46F4" w:rsidP="00B4222A">
      <w:pPr>
        <w:ind w:leftChars="134" w:left="281" w:firstLineChars="200" w:firstLine="560"/>
        <w:rPr>
          <w:rFonts w:ascii="仿宋_GB2312" w:eastAsia="仿宋_GB2312" w:hAnsi="Arial" w:cs="仿宋_GB2312"/>
          <w:color w:val="000000" w:themeColor="text1"/>
          <w:sz w:val="28"/>
          <w:szCs w:val="28"/>
        </w:rPr>
      </w:pPr>
      <w:r>
        <w:rPr>
          <w:rFonts w:ascii="仿宋_GB2312" w:eastAsia="仿宋_GB2312" w:hint="eastAsia"/>
          <w:color w:val="000000"/>
          <w:kern w:val="0"/>
          <w:sz w:val="28"/>
          <w:szCs w:val="28"/>
        </w:rPr>
        <w:t>（</w:t>
      </w:r>
      <w:r w:rsidRPr="00F1499A">
        <w:rPr>
          <w:rFonts w:ascii="仿宋_GB2312" w:eastAsia="仿宋_GB2312"/>
          <w:color w:val="000000"/>
          <w:kern w:val="0"/>
          <w:sz w:val="28"/>
          <w:szCs w:val="28"/>
        </w:rPr>
        <w:t>5</w:t>
      </w:r>
      <w:r>
        <w:rPr>
          <w:rFonts w:ascii="仿宋_GB2312" w:eastAsia="仿宋_GB2312" w:hint="eastAsia"/>
          <w:color w:val="000000"/>
          <w:kern w:val="0"/>
          <w:sz w:val="28"/>
          <w:szCs w:val="28"/>
        </w:rPr>
        <w:t>）</w:t>
      </w:r>
      <w:r w:rsidRPr="00F1499A">
        <w:rPr>
          <w:rFonts w:ascii="仿宋_GB2312" w:eastAsia="仿宋_GB2312" w:hint="eastAsia"/>
          <w:color w:val="000000"/>
          <w:kern w:val="0"/>
          <w:sz w:val="28"/>
          <w:szCs w:val="28"/>
        </w:rPr>
        <w:t>申请人纳税证明或公积金缴交记录</w:t>
      </w:r>
      <w:r>
        <w:rPr>
          <w:rFonts w:ascii="仿宋_GB2312" w:eastAsia="仿宋_GB2312" w:hint="eastAsia"/>
          <w:color w:val="000000"/>
          <w:kern w:val="0"/>
          <w:sz w:val="28"/>
          <w:szCs w:val="28"/>
        </w:rPr>
        <w:t>复印件；</w:t>
      </w:r>
    </w:p>
    <w:p w14:paraId="74172C91" w14:textId="77777777" w:rsidR="00B4222A" w:rsidRDefault="002E46F4" w:rsidP="00B4222A">
      <w:pPr>
        <w:ind w:leftChars="134" w:left="281" w:firstLineChars="200" w:firstLine="560"/>
        <w:rPr>
          <w:rFonts w:ascii="仿宋_GB2312" w:eastAsia="仿宋_GB2312" w:hAnsi="Arial" w:cs="仿宋_GB2312"/>
          <w:color w:val="000000" w:themeColor="text1"/>
          <w:sz w:val="28"/>
          <w:szCs w:val="28"/>
        </w:rPr>
      </w:pPr>
      <w:r>
        <w:rPr>
          <w:rFonts w:ascii="仿宋_GB2312" w:eastAsia="仿宋_GB2312" w:hint="eastAsia"/>
          <w:color w:val="000000"/>
          <w:kern w:val="0"/>
          <w:sz w:val="28"/>
          <w:szCs w:val="28"/>
        </w:rPr>
        <w:t>（6）“企业家兼职教授”引进资助汇总表（附件</w:t>
      </w:r>
      <w:r w:rsidR="00EF0B10">
        <w:rPr>
          <w:rFonts w:ascii="仿宋_GB2312" w:eastAsia="仿宋_GB2312"/>
          <w:color w:val="000000"/>
          <w:kern w:val="0"/>
          <w:sz w:val="28"/>
          <w:szCs w:val="28"/>
        </w:rPr>
        <w:t>4</w:t>
      </w:r>
      <w:r>
        <w:rPr>
          <w:rFonts w:ascii="仿宋_GB2312" w:eastAsia="仿宋_GB2312" w:hint="eastAsia"/>
          <w:color w:val="000000"/>
          <w:kern w:val="0"/>
          <w:sz w:val="28"/>
          <w:szCs w:val="28"/>
        </w:rPr>
        <w:t>-2）。</w:t>
      </w:r>
    </w:p>
    <w:p w14:paraId="2A67C051" w14:textId="77777777" w:rsidR="00B4222A" w:rsidRDefault="002E46F4" w:rsidP="00B4222A">
      <w:pPr>
        <w:ind w:leftChars="134" w:left="281" w:firstLineChars="200" w:firstLine="562"/>
        <w:rPr>
          <w:rFonts w:ascii="仿宋_GB2312" w:eastAsia="仿宋_GB2312" w:hAnsi="Arial" w:cs="仿宋_GB2312"/>
          <w:color w:val="000000" w:themeColor="text1"/>
          <w:sz w:val="28"/>
          <w:szCs w:val="28"/>
        </w:rPr>
      </w:pPr>
      <w:r>
        <w:rPr>
          <w:rFonts w:ascii="仿宋_GB2312" w:eastAsia="仿宋_GB2312" w:hAnsi="Arial" w:cs="仿宋_GB2312" w:hint="eastAsia"/>
          <w:b/>
          <w:color w:val="000000" w:themeColor="text1"/>
          <w:sz w:val="28"/>
          <w:szCs w:val="28"/>
        </w:rPr>
        <w:t>4、</w:t>
      </w:r>
      <w:r w:rsidRPr="00FA6BC2">
        <w:rPr>
          <w:rFonts w:ascii="仿宋_GB2312" w:eastAsia="仿宋_GB2312" w:hAnsi="Arial" w:cs="仿宋_GB2312" w:hint="eastAsia"/>
          <w:b/>
          <w:color w:val="000000" w:themeColor="text1"/>
          <w:sz w:val="28"/>
          <w:szCs w:val="28"/>
        </w:rPr>
        <w:t>评审流程及资助方式</w:t>
      </w:r>
    </w:p>
    <w:p w14:paraId="0D0A0E7C" w14:textId="77777777" w:rsidR="00B4222A" w:rsidRDefault="002E46F4" w:rsidP="00B4222A">
      <w:pPr>
        <w:ind w:leftChars="134" w:left="281" w:firstLineChars="200" w:firstLine="560"/>
        <w:rPr>
          <w:rFonts w:ascii="仿宋_GB2312" w:eastAsia="仿宋_GB2312" w:hAnsi="Arial" w:cs="仿宋_GB2312"/>
          <w:color w:val="000000" w:themeColor="text1"/>
          <w:sz w:val="28"/>
          <w:szCs w:val="28"/>
        </w:rPr>
      </w:pPr>
      <w:r w:rsidRPr="00EE3300">
        <w:rPr>
          <w:rFonts w:ascii="仿宋_GB2312" w:eastAsia="仿宋_GB2312" w:hAnsi="Arial" w:cs="仿宋_GB2312" w:hint="eastAsia"/>
          <w:color w:val="000000" w:themeColor="text1"/>
          <w:sz w:val="28"/>
          <w:szCs w:val="28"/>
        </w:rPr>
        <w:t>（</w:t>
      </w:r>
      <w:r>
        <w:rPr>
          <w:rFonts w:ascii="仿宋_GB2312" w:eastAsia="仿宋_GB2312" w:hAnsi="Arial" w:cs="仿宋_GB2312" w:hint="eastAsia"/>
          <w:color w:val="000000" w:themeColor="text1"/>
          <w:sz w:val="28"/>
          <w:szCs w:val="28"/>
        </w:rPr>
        <w:t>1</w:t>
      </w:r>
      <w:r w:rsidRPr="00EE3300">
        <w:rPr>
          <w:rFonts w:ascii="仿宋_GB2312" w:eastAsia="仿宋_GB2312" w:hAnsi="Arial" w:cs="仿宋_GB2312" w:hint="eastAsia"/>
          <w:color w:val="000000" w:themeColor="text1"/>
          <w:sz w:val="28"/>
          <w:szCs w:val="28"/>
        </w:rPr>
        <w:t>）</w:t>
      </w:r>
      <w:r w:rsidRPr="00FE4207">
        <w:rPr>
          <w:rFonts w:ascii="仿宋_GB2312" w:eastAsia="仿宋_GB2312" w:hAnsi="Arial" w:cs="仿宋_GB2312" w:hint="eastAsia"/>
          <w:sz w:val="28"/>
          <w:szCs w:val="28"/>
        </w:rPr>
        <w:t>各院校</w:t>
      </w:r>
      <w:r w:rsidRPr="00FE4207">
        <w:rPr>
          <w:rFonts w:ascii="仿宋_GB2312" w:eastAsia="仿宋_GB2312" w:hAnsi="Arial" w:cs="仿宋_GB2312"/>
          <w:sz w:val="28"/>
          <w:szCs w:val="28"/>
        </w:rPr>
        <w:t>对照申报条件，择优</w:t>
      </w:r>
      <w:r w:rsidRPr="00FE4207">
        <w:rPr>
          <w:rFonts w:ascii="仿宋_GB2312" w:eastAsia="仿宋_GB2312" w:hAnsi="Arial" w:cs="仿宋_GB2312" w:hint="eastAsia"/>
          <w:sz w:val="28"/>
          <w:szCs w:val="28"/>
        </w:rPr>
        <w:t>推荐申报</w:t>
      </w:r>
      <w:r w:rsidRPr="00FE4207">
        <w:rPr>
          <w:rFonts w:ascii="仿宋_GB2312" w:eastAsia="仿宋_GB2312" w:hAnsi="Arial" w:cs="仿宋_GB2312"/>
          <w:sz w:val="28"/>
          <w:szCs w:val="28"/>
        </w:rPr>
        <w:t>人员</w:t>
      </w:r>
      <w:r w:rsidR="005E2A71">
        <w:rPr>
          <w:rFonts w:ascii="仿宋_GB2312" w:eastAsia="仿宋_GB2312" w:hAnsi="Arial" w:cs="仿宋_GB2312" w:hint="eastAsia"/>
          <w:sz w:val="28"/>
          <w:szCs w:val="28"/>
        </w:rPr>
        <w:t>，</w:t>
      </w:r>
      <w:r w:rsidR="005E2A71" w:rsidRPr="00381BEE">
        <w:rPr>
          <w:rFonts w:ascii="仿宋_GB2312" w:eastAsia="仿宋_GB2312" w:hAnsi="Arial" w:cs="仿宋_GB2312" w:hint="eastAsia"/>
          <w:sz w:val="28"/>
          <w:szCs w:val="28"/>
        </w:rPr>
        <w:t>企业家兼职教授每院校最多申报</w:t>
      </w:r>
      <w:r w:rsidR="005E2A71" w:rsidRPr="00CE532E">
        <w:rPr>
          <w:rFonts w:ascii="仿宋_GB2312" w:eastAsia="仿宋_GB2312" w:hAnsi="Arial" w:cs="仿宋_GB2312"/>
          <w:b/>
          <w:sz w:val="28"/>
          <w:szCs w:val="28"/>
        </w:rPr>
        <w:t>5</w:t>
      </w:r>
      <w:r w:rsidR="005E2A71" w:rsidRPr="00381BEE">
        <w:rPr>
          <w:rFonts w:ascii="仿宋_GB2312" w:eastAsia="仿宋_GB2312" w:hAnsi="Arial" w:cs="仿宋_GB2312" w:hint="eastAsia"/>
          <w:sz w:val="28"/>
          <w:szCs w:val="28"/>
        </w:rPr>
        <w:t>人，与园区“金鸡湖双百人才计划”中“科教</w:t>
      </w:r>
      <w:r w:rsidR="005E2A71">
        <w:rPr>
          <w:rFonts w:ascii="仿宋_GB2312" w:eastAsia="仿宋_GB2312" w:hAnsi="Arial" w:cs="仿宋_GB2312" w:hint="eastAsia"/>
          <w:sz w:val="28"/>
          <w:szCs w:val="28"/>
        </w:rPr>
        <w:t>领军</w:t>
      </w:r>
      <w:r w:rsidR="005E2A71" w:rsidRPr="00381BEE">
        <w:rPr>
          <w:rFonts w:ascii="仿宋_GB2312" w:eastAsia="仿宋_GB2312" w:hAnsi="Arial" w:cs="仿宋_GB2312"/>
          <w:sz w:val="28"/>
          <w:szCs w:val="28"/>
        </w:rPr>
        <w:t>人才</w:t>
      </w:r>
      <w:r w:rsidR="005E2A71" w:rsidRPr="00381BEE">
        <w:rPr>
          <w:rFonts w:ascii="仿宋_GB2312" w:eastAsia="仿宋_GB2312" w:hAnsi="Arial" w:cs="仿宋_GB2312"/>
          <w:sz w:val="28"/>
          <w:szCs w:val="28"/>
        </w:rPr>
        <w:t>”</w:t>
      </w:r>
      <w:r w:rsidR="005E2A71" w:rsidRPr="00381BEE">
        <w:rPr>
          <w:rFonts w:ascii="仿宋_GB2312" w:eastAsia="仿宋_GB2312" w:hAnsi="Arial" w:cs="仿宋_GB2312" w:hint="eastAsia"/>
          <w:sz w:val="28"/>
          <w:szCs w:val="28"/>
        </w:rPr>
        <w:t>不重复申报。</w:t>
      </w:r>
    </w:p>
    <w:p w14:paraId="3B78DD22" w14:textId="1A22022A" w:rsidR="00B4222A" w:rsidRDefault="005E2A71" w:rsidP="00B4222A">
      <w:pPr>
        <w:ind w:leftChars="134" w:left="281" w:firstLineChars="200" w:firstLine="560"/>
        <w:rPr>
          <w:rFonts w:ascii="仿宋_GB2312" w:eastAsia="仿宋_GB2312" w:hAnsi="Arial" w:cs="仿宋_GB2312"/>
          <w:color w:val="000000" w:themeColor="text1"/>
          <w:sz w:val="28"/>
          <w:szCs w:val="28"/>
        </w:rPr>
      </w:pPr>
      <w:r>
        <w:rPr>
          <w:rFonts w:ascii="仿宋_GB2312" w:eastAsia="仿宋_GB2312" w:hAnsi="Arial" w:cs="仿宋_GB2312" w:hint="eastAsia"/>
          <w:sz w:val="28"/>
          <w:szCs w:val="28"/>
        </w:rPr>
        <w:t>（2）</w:t>
      </w:r>
      <w:r w:rsidR="001A3915">
        <w:rPr>
          <w:rFonts w:ascii="仿宋_GB2312" w:eastAsia="仿宋_GB2312" w:hAnsi="Arial" w:cs="仿宋_GB2312"/>
          <w:color w:val="000000" w:themeColor="text1"/>
          <w:sz w:val="28"/>
          <w:szCs w:val="28"/>
        </w:rPr>
        <w:t>12</w:t>
      </w:r>
      <w:r w:rsidR="002E46F4">
        <w:rPr>
          <w:rFonts w:ascii="仿宋_GB2312" w:eastAsia="仿宋_GB2312" w:hAnsi="Arial" w:cs="仿宋_GB2312" w:hint="eastAsia"/>
          <w:color w:val="000000" w:themeColor="text1"/>
          <w:sz w:val="28"/>
          <w:szCs w:val="28"/>
        </w:rPr>
        <w:t>月</w:t>
      </w:r>
      <w:r w:rsidR="001A3915">
        <w:rPr>
          <w:rFonts w:ascii="仿宋_GB2312" w:eastAsia="仿宋_GB2312" w:hAnsi="Arial" w:cs="仿宋_GB2312" w:hint="eastAsia"/>
          <w:color w:val="000000" w:themeColor="text1"/>
          <w:sz w:val="28"/>
          <w:szCs w:val="28"/>
        </w:rPr>
        <w:t>15</w:t>
      </w:r>
      <w:r w:rsidR="002E46F4">
        <w:rPr>
          <w:rFonts w:ascii="仿宋_GB2312" w:eastAsia="仿宋_GB2312" w:hAnsi="Arial" w:cs="仿宋_GB2312" w:hint="eastAsia"/>
          <w:color w:val="000000" w:themeColor="text1"/>
          <w:sz w:val="28"/>
          <w:szCs w:val="28"/>
        </w:rPr>
        <w:t>日前各院校提交申报材料，一式一份，按申报材料要求顺序装订成册，</w:t>
      </w:r>
      <w:r w:rsidR="002E46F4" w:rsidRPr="00743087">
        <w:rPr>
          <w:rFonts w:ascii="仿宋_GB2312" w:eastAsia="仿宋_GB2312" w:hAnsi="Arial" w:cs="仿宋_GB2312" w:hint="eastAsia"/>
          <w:color w:val="000000" w:themeColor="text1"/>
          <w:sz w:val="28"/>
          <w:szCs w:val="28"/>
        </w:rPr>
        <w:t>纸质档和电子档材料一并报送至科教创新区</w:t>
      </w:r>
      <w:r w:rsidR="002E46F4" w:rsidRPr="00743087">
        <w:rPr>
          <w:rFonts w:ascii="仿宋_GB2312" w:eastAsia="仿宋_GB2312" w:hAnsi="Arial" w:cs="仿宋_GB2312" w:hint="eastAsia"/>
          <w:color w:val="000000" w:themeColor="text1"/>
          <w:sz w:val="28"/>
          <w:szCs w:val="28"/>
        </w:rPr>
        <w:lastRenderedPageBreak/>
        <w:t>管委会。</w:t>
      </w:r>
    </w:p>
    <w:p w14:paraId="1DCCED89" w14:textId="77777777" w:rsidR="00B4222A" w:rsidRDefault="002E46F4" w:rsidP="00B4222A">
      <w:pPr>
        <w:ind w:leftChars="134" w:left="281" w:firstLineChars="200" w:firstLine="560"/>
        <w:rPr>
          <w:rFonts w:ascii="仿宋_GB2312" w:eastAsia="仿宋_GB2312" w:hAnsi="Arial" w:cs="仿宋_GB2312"/>
          <w:color w:val="000000" w:themeColor="text1"/>
          <w:sz w:val="28"/>
          <w:szCs w:val="28"/>
        </w:rPr>
      </w:pPr>
      <w:r>
        <w:rPr>
          <w:rFonts w:ascii="仿宋_GB2312" w:eastAsia="仿宋_GB2312" w:hAnsi="Times New Roman" w:cs="仿宋_GB2312" w:hint="eastAsia"/>
          <w:color w:val="000000"/>
          <w:kern w:val="0"/>
          <w:sz w:val="28"/>
          <w:szCs w:val="28"/>
        </w:rPr>
        <w:t>（</w:t>
      </w:r>
      <w:r w:rsidR="005E2A71">
        <w:rPr>
          <w:rFonts w:ascii="仿宋_GB2312" w:eastAsia="仿宋_GB2312" w:hAnsi="Times New Roman" w:cs="仿宋_GB2312"/>
          <w:color w:val="000000"/>
          <w:kern w:val="0"/>
          <w:sz w:val="28"/>
          <w:szCs w:val="28"/>
        </w:rPr>
        <w:t>3</w:t>
      </w:r>
      <w:r>
        <w:rPr>
          <w:rFonts w:ascii="仿宋_GB2312" w:eastAsia="仿宋_GB2312" w:hAnsi="Times New Roman" w:cs="仿宋_GB2312" w:hint="eastAsia"/>
          <w:color w:val="000000"/>
          <w:kern w:val="0"/>
          <w:sz w:val="28"/>
          <w:szCs w:val="28"/>
        </w:rPr>
        <w:t>）</w:t>
      </w:r>
      <w:r w:rsidRPr="00132DC9">
        <w:rPr>
          <w:rFonts w:ascii="仿宋_GB2312" w:eastAsia="仿宋_GB2312" w:hAnsi="Times New Roman" w:cs="仿宋_GB2312" w:hint="eastAsia"/>
          <w:color w:val="000000"/>
          <w:kern w:val="0"/>
          <w:sz w:val="28"/>
          <w:szCs w:val="28"/>
        </w:rPr>
        <w:t>科教创新区管委会</w:t>
      </w:r>
      <w:r>
        <w:rPr>
          <w:rFonts w:ascii="仿宋_GB2312" w:eastAsia="仿宋_GB2312" w:hAnsi="Times New Roman" w:cs="仿宋_GB2312" w:hint="eastAsia"/>
          <w:color w:val="000000"/>
          <w:kern w:val="0"/>
          <w:sz w:val="28"/>
          <w:szCs w:val="28"/>
        </w:rPr>
        <w:t>对申报材料</w:t>
      </w:r>
      <w:r w:rsidRPr="00132DC9">
        <w:rPr>
          <w:rFonts w:ascii="仿宋_GB2312" w:eastAsia="仿宋_GB2312" w:hAnsi="Times New Roman" w:cs="仿宋_GB2312" w:hint="eastAsia"/>
          <w:color w:val="000000"/>
          <w:kern w:val="0"/>
          <w:sz w:val="28"/>
          <w:szCs w:val="28"/>
        </w:rPr>
        <w:t>进行复审</w:t>
      </w:r>
      <w:r>
        <w:rPr>
          <w:rFonts w:ascii="仿宋_GB2312" w:eastAsia="仿宋_GB2312" w:hAnsi="Times New Roman" w:cs="仿宋_GB2312" w:hint="eastAsia"/>
          <w:color w:val="000000"/>
          <w:kern w:val="0"/>
          <w:sz w:val="28"/>
          <w:szCs w:val="28"/>
        </w:rPr>
        <w:t>，</w:t>
      </w:r>
      <w:r>
        <w:rPr>
          <w:rStyle w:val="normalchar1"/>
          <w:rFonts w:ascii="仿宋_GB2312" w:eastAsia="仿宋_GB2312" w:hint="eastAsia"/>
          <w:sz w:val="28"/>
          <w:szCs w:val="28"/>
        </w:rPr>
        <w:t>并根据实际情况组织专家进行评审。</w:t>
      </w:r>
      <w:r>
        <w:rPr>
          <w:rFonts w:ascii="仿宋_GB2312" w:eastAsia="仿宋_GB2312" w:hAnsi="Arial" w:cs="仿宋_GB2312" w:hint="eastAsia"/>
          <w:color w:val="000000" w:themeColor="text1"/>
          <w:sz w:val="28"/>
          <w:szCs w:val="28"/>
        </w:rPr>
        <w:t>评审结果在苏州</w:t>
      </w:r>
      <w:r>
        <w:rPr>
          <w:rFonts w:ascii="仿宋_GB2312" w:eastAsia="仿宋_GB2312" w:hAnsi="Arial" w:cs="仿宋_GB2312"/>
          <w:color w:val="000000" w:themeColor="text1"/>
          <w:sz w:val="28"/>
          <w:szCs w:val="28"/>
        </w:rPr>
        <w:t>独墅湖</w:t>
      </w:r>
      <w:r>
        <w:rPr>
          <w:rFonts w:ascii="仿宋_GB2312" w:eastAsia="仿宋_GB2312" w:hAnsi="Arial" w:cs="仿宋_GB2312" w:hint="eastAsia"/>
          <w:color w:val="000000" w:themeColor="text1"/>
          <w:sz w:val="28"/>
          <w:szCs w:val="28"/>
        </w:rPr>
        <w:t>科教创新区网站进行公示，公示无异议发文确定获评人员名单。</w:t>
      </w:r>
    </w:p>
    <w:p w14:paraId="5483833D" w14:textId="7023BCFD" w:rsidR="00B4222A" w:rsidRDefault="002E46F4" w:rsidP="00B4222A">
      <w:pPr>
        <w:ind w:leftChars="134" w:left="281" w:firstLineChars="200" w:firstLine="560"/>
        <w:rPr>
          <w:rFonts w:ascii="仿宋_GB2312" w:eastAsia="仿宋_GB2312" w:hAnsi="Arial" w:cs="仿宋_GB2312"/>
          <w:color w:val="000000" w:themeColor="text1"/>
          <w:sz w:val="28"/>
          <w:szCs w:val="28"/>
        </w:rPr>
      </w:pPr>
      <w:r w:rsidRPr="00712EE8">
        <w:rPr>
          <w:rFonts w:ascii="仿宋_GB2312" w:eastAsia="仿宋_GB2312" w:hAnsi="Arial" w:cs="仿宋_GB2312" w:hint="eastAsia"/>
          <w:color w:val="000000" w:themeColor="text1"/>
          <w:sz w:val="28"/>
          <w:szCs w:val="28"/>
        </w:rPr>
        <w:t>（</w:t>
      </w:r>
      <w:r w:rsidR="005E2A71">
        <w:rPr>
          <w:rFonts w:ascii="仿宋_GB2312" w:eastAsia="仿宋_GB2312" w:hAnsi="Arial" w:cs="仿宋_GB2312"/>
          <w:color w:val="000000" w:themeColor="text1"/>
          <w:sz w:val="28"/>
          <w:szCs w:val="28"/>
        </w:rPr>
        <w:t>4</w:t>
      </w:r>
      <w:r w:rsidRPr="00712EE8">
        <w:rPr>
          <w:rFonts w:ascii="仿宋_GB2312" w:eastAsia="仿宋_GB2312" w:hAnsi="Arial" w:cs="仿宋_GB2312" w:hint="eastAsia"/>
          <w:color w:val="000000" w:themeColor="text1"/>
          <w:sz w:val="28"/>
          <w:szCs w:val="28"/>
        </w:rPr>
        <w:t>）</w:t>
      </w:r>
      <w:r>
        <w:rPr>
          <w:rFonts w:ascii="仿宋_GB2312" w:eastAsia="仿宋_GB2312" w:hAnsi="Arial" w:cs="仿宋_GB2312" w:hint="eastAsia"/>
          <w:color w:val="000000" w:themeColor="text1"/>
          <w:sz w:val="28"/>
          <w:szCs w:val="28"/>
        </w:rPr>
        <w:t>201</w:t>
      </w:r>
      <w:r w:rsidR="009A08FD">
        <w:rPr>
          <w:rFonts w:ascii="仿宋_GB2312" w:eastAsia="仿宋_GB2312" w:hAnsi="Arial" w:cs="仿宋_GB2312"/>
          <w:color w:val="000000" w:themeColor="text1"/>
          <w:sz w:val="28"/>
          <w:szCs w:val="28"/>
        </w:rPr>
        <w:t>8</w:t>
      </w:r>
      <w:r w:rsidR="009A08FD">
        <w:rPr>
          <w:rFonts w:ascii="仿宋_GB2312" w:eastAsia="仿宋_GB2312" w:hAnsi="Arial" w:cs="仿宋_GB2312" w:hint="eastAsia"/>
          <w:color w:val="000000" w:themeColor="text1"/>
          <w:sz w:val="28"/>
          <w:szCs w:val="28"/>
        </w:rPr>
        <w:t>年</w:t>
      </w:r>
      <w:r>
        <w:rPr>
          <w:rFonts w:ascii="仿宋_GB2312" w:eastAsia="仿宋_GB2312" w:hAnsi="Arial" w:cs="仿宋_GB2312"/>
          <w:color w:val="000000" w:themeColor="text1"/>
          <w:sz w:val="28"/>
          <w:szCs w:val="28"/>
        </w:rPr>
        <w:t>9</w:t>
      </w:r>
      <w:r>
        <w:rPr>
          <w:rFonts w:ascii="仿宋_GB2312" w:eastAsia="仿宋_GB2312" w:hAnsi="Arial" w:cs="仿宋_GB2312" w:hint="eastAsia"/>
          <w:color w:val="000000" w:themeColor="text1"/>
          <w:sz w:val="28"/>
          <w:szCs w:val="28"/>
        </w:rPr>
        <w:t>月</w:t>
      </w:r>
      <w:bookmarkStart w:id="0" w:name="_GoBack"/>
      <w:bookmarkEnd w:id="0"/>
      <w:r>
        <w:rPr>
          <w:rFonts w:ascii="仿宋_GB2312" w:eastAsia="仿宋_GB2312" w:hAnsi="Arial" w:cs="仿宋_GB2312"/>
          <w:color w:val="000000" w:themeColor="text1"/>
          <w:sz w:val="28"/>
          <w:szCs w:val="28"/>
        </w:rPr>
        <w:t>，</w:t>
      </w:r>
      <w:r>
        <w:rPr>
          <w:rFonts w:ascii="仿宋_GB2312" w:eastAsia="仿宋_GB2312" w:hAnsi="Arial" w:cs="仿宋_GB2312" w:hint="eastAsia"/>
          <w:color w:val="000000" w:themeColor="text1"/>
          <w:sz w:val="28"/>
          <w:szCs w:val="28"/>
        </w:rPr>
        <w:t>科教创新区管委会受</w:t>
      </w:r>
      <w:r w:rsidRPr="00EA080D">
        <w:rPr>
          <w:rFonts w:ascii="仿宋_GB2312" w:eastAsia="仿宋_GB2312" w:hAnsi="Arial" w:cs="仿宋_GB2312" w:hint="eastAsia"/>
          <w:sz w:val="28"/>
          <w:szCs w:val="28"/>
        </w:rPr>
        <w:t>理企业家兼职教授补贴发放申请（获补贴的人才需提供申请补贴时所在单位</w:t>
      </w:r>
      <w:r>
        <w:rPr>
          <w:rFonts w:ascii="仿宋_GB2312" w:eastAsia="仿宋_GB2312" w:hAnsi="Arial" w:cs="仿宋_GB2312"/>
          <w:color w:val="000000" w:themeColor="text1"/>
          <w:sz w:val="28"/>
          <w:szCs w:val="28"/>
        </w:rPr>
        <w:t>出具的</w:t>
      </w:r>
      <w:r>
        <w:rPr>
          <w:rFonts w:ascii="仿宋_GB2312" w:eastAsia="仿宋_GB2312" w:hAnsi="Arial" w:cs="仿宋_GB2312" w:hint="eastAsia"/>
          <w:color w:val="000000" w:themeColor="text1"/>
          <w:sz w:val="28"/>
          <w:szCs w:val="28"/>
        </w:rPr>
        <w:t>201</w:t>
      </w:r>
      <w:r w:rsidR="009A08FD">
        <w:rPr>
          <w:rFonts w:ascii="仿宋_GB2312" w:eastAsia="仿宋_GB2312" w:hAnsi="Arial" w:cs="仿宋_GB2312"/>
          <w:color w:val="000000" w:themeColor="text1"/>
          <w:sz w:val="28"/>
          <w:szCs w:val="28"/>
        </w:rPr>
        <w:t>7</w:t>
      </w:r>
      <w:r>
        <w:rPr>
          <w:rFonts w:ascii="仿宋_GB2312" w:eastAsia="仿宋_GB2312" w:hAnsi="Arial" w:cs="仿宋_GB2312" w:hint="eastAsia"/>
          <w:color w:val="000000" w:themeColor="text1"/>
          <w:sz w:val="28"/>
          <w:szCs w:val="28"/>
        </w:rPr>
        <w:t>年</w:t>
      </w:r>
      <w:r>
        <w:rPr>
          <w:rFonts w:ascii="仿宋_GB2312" w:eastAsia="仿宋_GB2312" w:hAnsi="Arial" w:cs="仿宋_GB2312"/>
          <w:color w:val="000000" w:themeColor="text1"/>
          <w:sz w:val="28"/>
          <w:szCs w:val="28"/>
        </w:rPr>
        <w:t>-201</w:t>
      </w:r>
      <w:r w:rsidR="009A08FD">
        <w:rPr>
          <w:rFonts w:ascii="仿宋_GB2312" w:eastAsia="仿宋_GB2312" w:hAnsi="Arial" w:cs="仿宋_GB2312"/>
          <w:color w:val="000000" w:themeColor="text1"/>
          <w:sz w:val="28"/>
          <w:szCs w:val="28"/>
        </w:rPr>
        <w:t>8</w:t>
      </w:r>
      <w:r>
        <w:rPr>
          <w:rFonts w:ascii="仿宋_GB2312" w:eastAsia="仿宋_GB2312" w:hAnsi="Arial" w:cs="仿宋_GB2312" w:hint="eastAsia"/>
          <w:color w:val="000000" w:themeColor="text1"/>
          <w:sz w:val="28"/>
          <w:szCs w:val="28"/>
        </w:rPr>
        <w:t>年</w:t>
      </w:r>
      <w:r>
        <w:rPr>
          <w:rFonts w:ascii="仿宋_GB2312" w:eastAsia="仿宋_GB2312" w:hAnsi="Arial" w:cs="仿宋_GB2312"/>
          <w:color w:val="000000" w:themeColor="text1"/>
          <w:sz w:val="28"/>
          <w:szCs w:val="28"/>
        </w:rPr>
        <w:t>期间的在职情况证明和</w:t>
      </w:r>
      <w:r w:rsidRPr="00EA080D">
        <w:rPr>
          <w:rFonts w:ascii="仿宋_GB2312" w:eastAsia="仿宋_GB2312" w:hAnsi="Arial" w:cs="仿宋_GB2312" w:hint="eastAsia"/>
          <w:sz w:val="28"/>
          <w:szCs w:val="28"/>
        </w:rPr>
        <w:t>相应的园区社保或个税记录等）</w:t>
      </w:r>
      <w:r w:rsidR="00B41B68">
        <w:rPr>
          <w:rFonts w:ascii="仿宋_GB2312" w:eastAsia="仿宋_GB2312" w:hAnsi="Arial" w:cs="仿宋_GB2312" w:hint="eastAsia"/>
          <w:sz w:val="28"/>
          <w:szCs w:val="28"/>
        </w:rPr>
        <w:t>，审核</w:t>
      </w:r>
      <w:r w:rsidR="00B41B68">
        <w:rPr>
          <w:rFonts w:ascii="仿宋_GB2312" w:eastAsia="仿宋_GB2312" w:hAnsi="Arial" w:cs="仿宋_GB2312"/>
          <w:sz w:val="28"/>
          <w:szCs w:val="28"/>
        </w:rPr>
        <w:t>无误后发放</w:t>
      </w:r>
      <w:r w:rsidRPr="009A08FD">
        <w:rPr>
          <w:rFonts w:ascii="仿宋_GB2312" w:eastAsia="仿宋_GB2312" w:hAnsi="Arial" w:cs="仿宋_GB2312" w:hint="eastAsia"/>
          <w:color w:val="000000" w:themeColor="text1"/>
          <w:sz w:val="28"/>
          <w:szCs w:val="28"/>
        </w:rPr>
        <w:t>企业家兼职</w:t>
      </w:r>
      <w:r w:rsidRPr="009A08FD">
        <w:rPr>
          <w:rFonts w:ascii="仿宋_GB2312" w:eastAsia="仿宋_GB2312" w:hAnsi="Arial" w:cs="仿宋_GB2312"/>
          <w:color w:val="000000" w:themeColor="text1"/>
          <w:sz w:val="28"/>
          <w:szCs w:val="28"/>
        </w:rPr>
        <w:t>教授补贴。</w:t>
      </w:r>
    </w:p>
    <w:p w14:paraId="66ED64B4" w14:textId="77777777" w:rsidR="00B4222A" w:rsidRDefault="00B4222A" w:rsidP="00B4222A">
      <w:pPr>
        <w:ind w:leftChars="134" w:left="281" w:firstLineChars="200" w:firstLine="560"/>
        <w:rPr>
          <w:rFonts w:ascii="仿宋_GB2312" w:eastAsia="仿宋_GB2312" w:hAnsi="Arial" w:cs="仿宋_GB2312"/>
          <w:color w:val="000000" w:themeColor="text1"/>
          <w:sz w:val="28"/>
          <w:szCs w:val="28"/>
        </w:rPr>
      </w:pPr>
    </w:p>
    <w:p w14:paraId="134FFA81" w14:textId="77777777" w:rsidR="00B4222A" w:rsidRDefault="008D5AE3" w:rsidP="00B4222A">
      <w:pPr>
        <w:ind w:leftChars="134" w:left="281" w:firstLineChars="200" w:firstLine="643"/>
        <w:rPr>
          <w:rFonts w:ascii="仿宋_GB2312" w:eastAsia="仿宋_GB2312" w:hAnsi="Arial" w:cs="仿宋_GB2312"/>
          <w:color w:val="000000" w:themeColor="text1"/>
          <w:sz w:val="28"/>
          <w:szCs w:val="28"/>
        </w:rPr>
      </w:pPr>
      <w:r>
        <w:rPr>
          <w:rFonts w:ascii="仿宋_GB2312" w:eastAsia="仿宋_GB2312" w:hAnsi="Times New Roman" w:cs="仿宋_GB2312" w:hint="eastAsia"/>
          <w:b/>
          <w:color w:val="000000"/>
          <w:kern w:val="0"/>
          <w:sz w:val="32"/>
          <w:szCs w:val="32"/>
        </w:rPr>
        <w:t>五</w:t>
      </w:r>
      <w:r w:rsidR="002E46F4" w:rsidRPr="00EA080D">
        <w:rPr>
          <w:rFonts w:ascii="仿宋_GB2312" w:eastAsia="仿宋_GB2312" w:hAnsi="Times New Roman" w:cs="仿宋_GB2312" w:hint="eastAsia"/>
          <w:b/>
          <w:color w:val="000000"/>
          <w:kern w:val="0"/>
          <w:sz w:val="32"/>
          <w:szCs w:val="32"/>
        </w:rPr>
        <w:t>、注意事项</w:t>
      </w:r>
    </w:p>
    <w:p w14:paraId="1650A614" w14:textId="09544EBF" w:rsidR="00B4222A" w:rsidRDefault="00CE532E" w:rsidP="00B4222A">
      <w:pPr>
        <w:ind w:leftChars="134" w:left="281" w:firstLineChars="200" w:firstLine="560"/>
        <w:rPr>
          <w:rFonts w:ascii="仿宋_GB2312" w:eastAsia="仿宋_GB2312" w:hAnsi="Arial" w:cs="仿宋_GB2312"/>
          <w:color w:val="000000" w:themeColor="text1"/>
          <w:sz w:val="28"/>
          <w:szCs w:val="28"/>
        </w:rPr>
      </w:pPr>
      <w:r>
        <w:rPr>
          <w:rFonts w:ascii="仿宋_GB2312" w:eastAsia="仿宋_GB2312" w:hAnsi="Arial" w:cs="仿宋_GB2312" w:hint="eastAsia"/>
          <w:color w:val="000000" w:themeColor="text1"/>
          <w:sz w:val="28"/>
          <w:szCs w:val="28"/>
        </w:rPr>
        <w:t>1、</w:t>
      </w:r>
      <w:r w:rsidR="002E46F4" w:rsidRPr="008A21FB">
        <w:rPr>
          <w:rFonts w:ascii="仿宋_GB2312" w:eastAsia="仿宋_GB2312" w:hAnsi="Arial" w:cs="仿宋_GB2312"/>
          <w:color w:val="000000" w:themeColor="text1"/>
          <w:sz w:val="28"/>
          <w:szCs w:val="28"/>
        </w:rPr>
        <w:t>科教柔性人才及企业家兼职教授补贴发放到</w:t>
      </w:r>
      <w:r w:rsidR="00B41B68">
        <w:rPr>
          <w:rFonts w:ascii="仿宋_GB2312" w:eastAsia="仿宋_GB2312" w:hAnsi="Arial" w:cs="仿宋_GB2312" w:hint="eastAsia"/>
          <w:color w:val="000000" w:themeColor="text1"/>
          <w:sz w:val="28"/>
          <w:szCs w:val="28"/>
        </w:rPr>
        <w:t>单位</w:t>
      </w:r>
      <w:r w:rsidR="002E46F4" w:rsidRPr="008A21FB">
        <w:rPr>
          <w:rFonts w:ascii="仿宋_GB2312" w:eastAsia="仿宋_GB2312" w:hAnsi="Arial" w:cs="仿宋_GB2312"/>
          <w:color w:val="000000" w:themeColor="text1"/>
          <w:sz w:val="28"/>
          <w:szCs w:val="28"/>
        </w:rPr>
        <w:t>，</w:t>
      </w:r>
      <w:r w:rsidR="00B41B68">
        <w:rPr>
          <w:rFonts w:ascii="仿宋_GB2312" w:eastAsia="仿宋_GB2312" w:hAnsi="Arial" w:cs="仿宋_GB2312" w:hint="eastAsia"/>
          <w:color w:val="000000" w:themeColor="text1"/>
          <w:sz w:val="28"/>
          <w:szCs w:val="28"/>
        </w:rPr>
        <w:t>由</w:t>
      </w:r>
      <w:r w:rsidR="00B41B68">
        <w:rPr>
          <w:rFonts w:ascii="仿宋_GB2312" w:eastAsia="仿宋_GB2312" w:hAnsi="Arial" w:cs="仿宋_GB2312"/>
          <w:color w:val="000000" w:themeColor="text1"/>
          <w:sz w:val="28"/>
          <w:szCs w:val="28"/>
        </w:rPr>
        <w:t>单位依法代扣税后发放到个人，</w:t>
      </w:r>
      <w:r w:rsidR="002E46F4" w:rsidRPr="008A21FB">
        <w:rPr>
          <w:rFonts w:ascii="仿宋_GB2312" w:eastAsia="仿宋_GB2312" w:hAnsi="Arial" w:cs="仿宋_GB2312"/>
          <w:color w:val="000000" w:themeColor="text1"/>
          <w:sz w:val="28"/>
          <w:szCs w:val="28"/>
        </w:rPr>
        <w:t>补贴</w:t>
      </w:r>
      <w:r w:rsidR="002E46F4" w:rsidRPr="008A21FB">
        <w:rPr>
          <w:rFonts w:ascii="仿宋_GB2312" w:eastAsia="仿宋_GB2312" w:hAnsi="Arial" w:cs="仿宋_GB2312" w:hint="eastAsia"/>
          <w:color w:val="000000" w:themeColor="text1"/>
          <w:sz w:val="28"/>
          <w:szCs w:val="28"/>
        </w:rPr>
        <w:t>1年</w:t>
      </w:r>
      <w:r w:rsidR="002E46F4" w:rsidRPr="008A21FB">
        <w:rPr>
          <w:rFonts w:ascii="仿宋_GB2312" w:eastAsia="仿宋_GB2312" w:hAnsi="Arial" w:cs="仿宋_GB2312"/>
          <w:color w:val="000000" w:themeColor="text1"/>
          <w:sz w:val="28"/>
          <w:szCs w:val="28"/>
        </w:rPr>
        <w:t>，可连续申报。</w:t>
      </w:r>
    </w:p>
    <w:p w14:paraId="3D8E6351" w14:textId="77777777" w:rsidR="00B4222A" w:rsidRDefault="002E46F4" w:rsidP="00B4222A">
      <w:pPr>
        <w:ind w:leftChars="134" w:left="281" w:firstLineChars="200" w:firstLine="560"/>
        <w:rPr>
          <w:rFonts w:ascii="仿宋_GB2312" w:eastAsia="仿宋_GB2312" w:hAnsi="Arial" w:cs="仿宋_GB2312"/>
          <w:color w:val="000000" w:themeColor="text1"/>
          <w:sz w:val="28"/>
          <w:szCs w:val="28"/>
        </w:rPr>
      </w:pPr>
      <w:r>
        <w:rPr>
          <w:rFonts w:ascii="仿宋_GB2312" w:eastAsia="仿宋_GB2312" w:hAnsi="Arial" w:cs="仿宋_GB2312"/>
          <w:color w:val="000000" w:themeColor="text1"/>
          <w:sz w:val="28"/>
          <w:szCs w:val="28"/>
        </w:rPr>
        <w:t>2</w:t>
      </w:r>
      <w:r>
        <w:rPr>
          <w:rFonts w:ascii="仿宋_GB2312" w:eastAsia="仿宋_GB2312" w:hAnsi="Arial" w:cs="仿宋_GB2312" w:hint="eastAsia"/>
          <w:color w:val="000000" w:themeColor="text1"/>
          <w:sz w:val="28"/>
          <w:szCs w:val="28"/>
        </w:rPr>
        <w:t>、</w:t>
      </w:r>
      <w:r w:rsidRPr="00F50CCF">
        <w:rPr>
          <w:rFonts w:ascii="仿宋_GB2312" w:eastAsia="仿宋_GB2312" w:hAnsi="Arial" w:cs="仿宋_GB2312" w:hint="eastAsia"/>
          <w:color w:val="000000" w:themeColor="text1"/>
          <w:sz w:val="28"/>
          <w:szCs w:val="28"/>
        </w:rPr>
        <w:t>以上申报项目应</w:t>
      </w:r>
      <w:r w:rsidRPr="00A344EC">
        <w:rPr>
          <w:rFonts w:ascii="仿宋_GB2312" w:eastAsia="仿宋_GB2312" w:hAnsi="Arial" w:cs="仿宋_GB2312" w:hint="eastAsia"/>
          <w:color w:val="000000" w:themeColor="text1"/>
          <w:sz w:val="28"/>
          <w:szCs w:val="28"/>
        </w:rPr>
        <w:t>以院校为单位统一</w:t>
      </w:r>
      <w:r>
        <w:rPr>
          <w:rFonts w:ascii="仿宋_GB2312" w:eastAsia="仿宋_GB2312" w:hAnsi="Arial" w:cs="仿宋_GB2312" w:hint="eastAsia"/>
          <w:color w:val="000000" w:themeColor="text1"/>
          <w:sz w:val="28"/>
          <w:szCs w:val="28"/>
        </w:rPr>
        <w:t>推荐</w:t>
      </w:r>
      <w:r w:rsidRPr="00A344EC">
        <w:rPr>
          <w:rFonts w:ascii="仿宋_GB2312" w:eastAsia="仿宋_GB2312" w:hAnsi="Arial" w:cs="仿宋_GB2312" w:hint="eastAsia"/>
          <w:color w:val="000000" w:themeColor="text1"/>
          <w:sz w:val="28"/>
          <w:szCs w:val="28"/>
        </w:rPr>
        <w:t>申报</w:t>
      </w:r>
      <w:r>
        <w:rPr>
          <w:rFonts w:ascii="仿宋_GB2312" w:eastAsia="仿宋_GB2312" w:hAnsi="Arial" w:cs="仿宋_GB2312" w:hint="eastAsia"/>
          <w:color w:val="000000" w:themeColor="text1"/>
          <w:sz w:val="28"/>
          <w:szCs w:val="28"/>
        </w:rPr>
        <w:t>（</w:t>
      </w:r>
      <w:r>
        <w:rPr>
          <w:rFonts w:ascii="仿宋_GB2312" w:eastAsia="仿宋_GB2312" w:hAnsi="Arial" w:cs="仿宋_GB2312"/>
          <w:color w:val="000000" w:themeColor="text1"/>
          <w:sz w:val="28"/>
          <w:szCs w:val="28"/>
        </w:rPr>
        <w:t>在</w:t>
      </w:r>
      <w:r>
        <w:rPr>
          <w:rFonts w:ascii="仿宋_GB2312" w:eastAsia="仿宋_GB2312" w:hAnsi="Arial" w:cs="仿宋_GB2312" w:hint="eastAsia"/>
          <w:color w:val="000000" w:themeColor="text1"/>
          <w:sz w:val="28"/>
          <w:szCs w:val="28"/>
        </w:rPr>
        <w:t>园区</w:t>
      </w:r>
      <w:r>
        <w:rPr>
          <w:rFonts w:ascii="仿宋_GB2312" w:eastAsia="仿宋_GB2312" w:hAnsi="Arial" w:cs="仿宋_GB2312"/>
          <w:color w:val="000000" w:themeColor="text1"/>
          <w:sz w:val="28"/>
          <w:szCs w:val="28"/>
        </w:rPr>
        <w:t>有多个机构的</w:t>
      </w:r>
      <w:r>
        <w:rPr>
          <w:rFonts w:ascii="仿宋_GB2312" w:eastAsia="仿宋_GB2312" w:hAnsi="Arial" w:cs="仿宋_GB2312" w:hint="eastAsia"/>
          <w:color w:val="000000" w:themeColor="text1"/>
          <w:sz w:val="28"/>
          <w:szCs w:val="28"/>
        </w:rPr>
        <w:t>院校</w:t>
      </w:r>
      <w:r>
        <w:rPr>
          <w:rFonts w:ascii="仿宋_GB2312" w:eastAsia="仿宋_GB2312" w:hAnsi="Arial" w:cs="仿宋_GB2312"/>
          <w:color w:val="000000" w:themeColor="text1"/>
          <w:sz w:val="28"/>
          <w:szCs w:val="28"/>
        </w:rPr>
        <w:t>，以一个单位</w:t>
      </w:r>
      <w:r>
        <w:rPr>
          <w:rFonts w:ascii="仿宋_GB2312" w:eastAsia="仿宋_GB2312" w:hAnsi="Arial" w:cs="仿宋_GB2312" w:hint="eastAsia"/>
          <w:color w:val="000000" w:themeColor="text1"/>
          <w:sz w:val="28"/>
          <w:szCs w:val="28"/>
        </w:rPr>
        <w:t>统一</w:t>
      </w:r>
      <w:r>
        <w:rPr>
          <w:rFonts w:ascii="仿宋_GB2312" w:eastAsia="仿宋_GB2312" w:hAnsi="Arial" w:cs="仿宋_GB2312"/>
          <w:color w:val="000000" w:themeColor="text1"/>
          <w:sz w:val="28"/>
          <w:szCs w:val="28"/>
        </w:rPr>
        <w:t>申报）</w:t>
      </w:r>
      <w:r>
        <w:rPr>
          <w:rFonts w:ascii="仿宋_GB2312" w:eastAsia="仿宋_GB2312" w:hAnsi="Arial" w:cs="仿宋_GB2312" w:hint="eastAsia"/>
          <w:color w:val="000000" w:themeColor="text1"/>
          <w:sz w:val="28"/>
          <w:szCs w:val="28"/>
        </w:rPr>
        <w:t>；</w:t>
      </w:r>
      <w:r w:rsidR="005E2A71" w:rsidRPr="005E2A71">
        <w:rPr>
          <w:rFonts w:ascii="仿宋_GB2312" w:eastAsia="仿宋_GB2312" w:hAnsi="Arial" w:cs="仿宋_GB2312" w:hint="eastAsia"/>
          <w:color w:val="000000" w:themeColor="text1"/>
          <w:sz w:val="28"/>
          <w:szCs w:val="28"/>
        </w:rPr>
        <w:t>苏州市或园区政府直属事业单位不参与申报</w:t>
      </w:r>
      <w:r w:rsidR="005E2A71">
        <w:rPr>
          <w:rFonts w:ascii="仿宋_GB2312" w:eastAsia="仿宋_GB2312" w:hAnsi="Arial" w:cs="仿宋_GB2312" w:hint="eastAsia"/>
          <w:color w:val="000000" w:themeColor="text1"/>
          <w:sz w:val="28"/>
          <w:szCs w:val="28"/>
        </w:rPr>
        <w:t>;</w:t>
      </w:r>
      <w:r w:rsidRPr="00A344EC">
        <w:rPr>
          <w:rFonts w:ascii="仿宋_GB2312" w:eastAsia="仿宋_GB2312" w:hAnsi="Arial" w:cs="仿宋_GB2312" w:hint="eastAsia"/>
          <w:color w:val="000000" w:themeColor="text1"/>
          <w:sz w:val="28"/>
          <w:szCs w:val="28"/>
        </w:rPr>
        <w:t>相关证明材料复印件需由申报单位核实无误后加盖公章。</w:t>
      </w:r>
    </w:p>
    <w:p w14:paraId="2643FD78" w14:textId="77777777" w:rsidR="00B4222A" w:rsidRDefault="005E2A71" w:rsidP="00B4222A">
      <w:pPr>
        <w:ind w:leftChars="134" w:left="281" w:firstLineChars="200" w:firstLine="560"/>
        <w:rPr>
          <w:rFonts w:ascii="仿宋_GB2312" w:eastAsia="仿宋_GB2312" w:hAnsi="Arial" w:cs="仿宋_GB2312"/>
          <w:color w:val="000000" w:themeColor="text1"/>
          <w:sz w:val="28"/>
          <w:szCs w:val="28"/>
        </w:rPr>
      </w:pPr>
      <w:r>
        <w:rPr>
          <w:rFonts w:ascii="仿宋_GB2312" w:eastAsia="仿宋_GB2312" w:hAnsi="Arial" w:cs="仿宋_GB2312" w:hint="eastAsia"/>
          <w:color w:val="000000" w:themeColor="text1"/>
          <w:sz w:val="28"/>
          <w:szCs w:val="28"/>
        </w:rPr>
        <w:t>3、</w:t>
      </w:r>
      <w:r w:rsidRPr="005E2A71">
        <w:rPr>
          <w:rFonts w:ascii="仿宋_GB2312" w:eastAsia="仿宋_GB2312" w:hAnsi="Arial" w:cs="仿宋_GB2312" w:hint="eastAsia"/>
          <w:color w:val="000000" w:themeColor="text1"/>
          <w:sz w:val="28"/>
          <w:szCs w:val="28"/>
        </w:rPr>
        <w:t>相关人才如为外籍请同时提供中英文姓名</w:t>
      </w:r>
      <w:r>
        <w:rPr>
          <w:rFonts w:ascii="仿宋_GB2312" w:eastAsia="仿宋_GB2312" w:hAnsi="Arial" w:cs="仿宋_GB2312" w:hint="eastAsia"/>
          <w:color w:val="000000" w:themeColor="text1"/>
          <w:sz w:val="28"/>
          <w:szCs w:val="28"/>
        </w:rPr>
        <w:t>；</w:t>
      </w:r>
      <w:r w:rsidR="002E46F4" w:rsidRPr="00381BEE">
        <w:rPr>
          <w:rFonts w:ascii="仿宋_GB2312" w:eastAsia="仿宋_GB2312" w:hAnsi="Arial" w:cs="仿宋_GB2312" w:hint="eastAsia"/>
          <w:sz w:val="28"/>
          <w:szCs w:val="28"/>
        </w:rPr>
        <w:t>已享受苏州市、园区同类政策的院校</w:t>
      </w:r>
      <w:r w:rsidR="002E46F4">
        <w:rPr>
          <w:rFonts w:ascii="仿宋_GB2312" w:eastAsia="仿宋_GB2312" w:hAnsi="Arial" w:cs="仿宋_GB2312" w:hint="eastAsia"/>
          <w:sz w:val="28"/>
          <w:szCs w:val="28"/>
        </w:rPr>
        <w:t>和</w:t>
      </w:r>
      <w:r w:rsidR="002E46F4">
        <w:rPr>
          <w:rFonts w:ascii="仿宋_GB2312" w:eastAsia="仿宋_GB2312" w:hAnsi="Arial" w:cs="仿宋_GB2312"/>
          <w:sz w:val="28"/>
          <w:szCs w:val="28"/>
        </w:rPr>
        <w:t>人才</w:t>
      </w:r>
      <w:r w:rsidR="002E46F4" w:rsidRPr="00381BEE">
        <w:rPr>
          <w:rFonts w:ascii="仿宋_GB2312" w:eastAsia="仿宋_GB2312" w:hAnsi="Arial" w:cs="仿宋_GB2312" w:hint="eastAsia"/>
          <w:sz w:val="28"/>
          <w:szCs w:val="28"/>
        </w:rPr>
        <w:t>，按从</w:t>
      </w:r>
      <w:r w:rsidR="002E46F4">
        <w:rPr>
          <w:rFonts w:ascii="仿宋_GB2312" w:eastAsia="仿宋_GB2312" w:hAnsi="Arial" w:cs="仿宋_GB2312" w:hint="eastAsia"/>
          <w:sz w:val="28"/>
          <w:szCs w:val="28"/>
        </w:rPr>
        <w:t>高</w:t>
      </w:r>
      <w:r w:rsidR="002E46F4" w:rsidRPr="00381BEE">
        <w:rPr>
          <w:rFonts w:ascii="仿宋_GB2312" w:eastAsia="仿宋_GB2312" w:hAnsi="Arial" w:cs="仿宋_GB2312" w:hint="eastAsia"/>
          <w:sz w:val="28"/>
          <w:szCs w:val="28"/>
        </w:rPr>
        <w:t>不重复原则执行。</w:t>
      </w:r>
    </w:p>
    <w:p w14:paraId="53B5B0F5" w14:textId="77777777" w:rsidR="00B4222A" w:rsidRDefault="002E46F4" w:rsidP="00B4222A">
      <w:pPr>
        <w:ind w:leftChars="134" w:left="281" w:firstLineChars="200" w:firstLine="560"/>
        <w:rPr>
          <w:rFonts w:ascii="仿宋_GB2312" w:eastAsia="仿宋_GB2312" w:hAnsi="Arial" w:cs="仿宋_GB2312"/>
          <w:color w:val="000000" w:themeColor="text1"/>
          <w:sz w:val="28"/>
          <w:szCs w:val="28"/>
        </w:rPr>
      </w:pPr>
      <w:r>
        <w:rPr>
          <w:rFonts w:ascii="仿宋_GB2312" w:eastAsia="仿宋_GB2312" w:hAnsi="Arial" w:cs="仿宋_GB2312"/>
          <w:color w:val="000000" w:themeColor="text1"/>
          <w:sz w:val="28"/>
          <w:szCs w:val="28"/>
        </w:rPr>
        <w:t>4</w:t>
      </w:r>
      <w:r>
        <w:rPr>
          <w:rFonts w:ascii="仿宋_GB2312" w:eastAsia="仿宋_GB2312" w:hAnsi="Arial" w:cs="仿宋_GB2312" w:hint="eastAsia"/>
          <w:color w:val="000000" w:themeColor="text1"/>
          <w:sz w:val="28"/>
          <w:szCs w:val="28"/>
        </w:rPr>
        <w:t>、</w:t>
      </w:r>
      <w:r w:rsidRPr="00EA080D">
        <w:rPr>
          <w:rFonts w:ascii="Times New Roman" w:eastAsia="仿宋_GB2312" w:hAnsi="Times New Roman" w:hint="eastAsia"/>
          <w:color w:val="000000"/>
          <w:sz w:val="28"/>
          <w:szCs w:val="28"/>
        </w:rPr>
        <w:t>凡项目申报、执行过程中，经查实有任何弄虚作假情况的，将追缴该单位当年所有补贴经费，并取消该单位在政策执行期内的申报资格。</w:t>
      </w:r>
    </w:p>
    <w:p w14:paraId="5212EBA1" w14:textId="639CBC08" w:rsidR="002E46F4" w:rsidRPr="00B4222A" w:rsidRDefault="002E46F4" w:rsidP="00B4222A">
      <w:pPr>
        <w:ind w:leftChars="134" w:left="281" w:firstLineChars="200" w:firstLine="560"/>
        <w:rPr>
          <w:rFonts w:ascii="仿宋_GB2312" w:eastAsia="仿宋_GB2312" w:hAnsi="Arial" w:cs="仿宋_GB2312"/>
          <w:color w:val="000000" w:themeColor="text1"/>
          <w:sz w:val="28"/>
          <w:szCs w:val="28"/>
        </w:rPr>
      </w:pPr>
      <w:r>
        <w:rPr>
          <w:rFonts w:ascii="Times New Roman" w:eastAsia="仿宋_GB2312" w:hAnsi="Times New Roman" w:hint="eastAsia"/>
          <w:color w:val="000000"/>
          <w:sz w:val="28"/>
          <w:szCs w:val="28"/>
        </w:rPr>
        <w:t>5</w:t>
      </w:r>
      <w:r>
        <w:rPr>
          <w:rFonts w:ascii="Times New Roman" w:eastAsia="仿宋_GB2312" w:hAnsi="Times New Roman" w:hint="eastAsia"/>
          <w:color w:val="000000"/>
          <w:sz w:val="28"/>
          <w:szCs w:val="28"/>
        </w:rPr>
        <w:t>、</w:t>
      </w:r>
      <w:r w:rsidRPr="00EA080D">
        <w:rPr>
          <w:rFonts w:ascii="仿宋_GB2312" w:eastAsia="仿宋_GB2312" w:hAnsi="Arial" w:cs="仿宋_GB2312" w:hint="eastAsia"/>
          <w:color w:val="000000" w:themeColor="text1"/>
          <w:sz w:val="28"/>
          <w:szCs w:val="28"/>
        </w:rPr>
        <w:t>联系人及联系方式</w:t>
      </w:r>
      <w:r>
        <w:rPr>
          <w:rFonts w:ascii="仿宋_GB2312" w:eastAsia="仿宋_GB2312" w:hAnsi="Arial" w:cs="仿宋_GB2312" w:hint="eastAsia"/>
          <w:color w:val="000000" w:themeColor="text1"/>
          <w:sz w:val="28"/>
          <w:szCs w:val="28"/>
        </w:rPr>
        <w:t>：</w:t>
      </w:r>
      <w:r>
        <w:rPr>
          <w:rFonts w:ascii="仿宋_GB2312" w:eastAsia="仿宋_GB2312" w:hAnsi="Arial" w:cs="仿宋_GB2312" w:hint="eastAsia"/>
          <w:color w:val="000000"/>
          <w:sz w:val="28"/>
          <w:szCs w:val="28"/>
        </w:rPr>
        <w:t>沈浈</w:t>
      </w:r>
      <w:r>
        <w:rPr>
          <w:rFonts w:ascii="仿宋_GB2312" w:eastAsia="仿宋_GB2312" w:hAnsi="Arial" w:cs="仿宋_GB2312"/>
          <w:color w:val="000000"/>
          <w:sz w:val="28"/>
          <w:szCs w:val="28"/>
        </w:rPr>
        <w:t>真</w:t>
      </w:r>
      <w:r>
        <w:rPr>
          <w:rFonts w:ascii="仿宋_GB2312" w:eastAsia="仿宋_GB2312" w:hAnsi="Arial" w:cs="仿宋_GB2312" w:hint="eastAsia"/>
          <w:color w:val="000000"/>
          <w:sz w:val="28"/>
          <w:szCs w:val="28"/>
        </w:rPr>
        <w:t>,</w:t>
      </w:r>
      <w:r w:rsidRPr="00F50CCF">
        <w:rPr>
          <w:rFonts w:ascii="仿宋_GB2312" w:eastAsia="仿宋_GB2312" w:hAnsi="Arial" w:cs="仿宋_GB2312" w:hint="eastAsia"/>
          <w:color w:val="000000"/>
          <w:sz w:val="28"/>
          <w:szCs w:val="28"/>
        </w:rPr>
        <w:t>626058</w:t>
      </w:r>
      <w:r>
        <w:rPr>
          <w:rFonts w:ascii="仿宋_GB2312" w:eastAsia="仿宋_GB2312" w:hAnsi="Arial" w:cs="仿宋_GB2312"/>
          <w:color w:val="000000"/>
          <w:sz w:val="28"/>
          <w:szCs w:val="28"/>
        </w:rPr>
        <w:t>42,szz</w:t>
      </w:r>
      <w:r w:rsidRPr="00A344EC">
        <w:rPr>
          <w:rFonts w:ascii="仿宋_GB2312" w:eastAsia="仿宋_GB2312" w:hAnsi="Arial" w:cs="仿宋_GB2312" w:hint="eastAsia"/>
          <w:color w:val="000000"/>
          <w:sz w:val="28"/>
          <w:szCs w:val="28"/>
        </w:rPr>
        <w:t>@sipac.gov.c</w:t>
      </w:r>
      <w:r>
        <w:rPr>
          <w:rFonts w:ascii="仿宋_GB2312" w:eastAsia="仿宋_GB2312" w:hAnsi="Arial" w:cs="仿宋_GB2312" w:hint="eastAsia"/>
          <w:color w:val="000000"/>
          <w:sz w:val="28"/>
          <w:szCs w:val="28"/>
        </w:rPr>
        <w:t>n</w:t>
      </w:r>
      <w:r>
        <w:rPr>
          <w:rFonts w:ascii="仿宋_GB2312" w:eastAsia="仿宋_GB2312" w:hAnsi="Arial" w:cs="仿宋_GB2312"/>
          <w:color w:val="000000"/>
          <w:sz w:val="28"/>
          <w:szCs w:val="28"/>
        </w:rPr>
        <w:t>;</w:t>
      </w:r>
      <w:r w:rsidRPr="00163168">
        <w:rPr>
          <w:rFonts w:ascii="仿宋_GB2312" w:eastAsia="仿宋_GB2312" w:hAnsi="Arial" w:cs="仿宋_GB2312" w:hint="eastAsia"/>
          <w:color w:val="000000"/>
          <w:sz w:val="28"/>
          <w:szCs w:val="28"/>
        </w:rPr>
        <w:lastRenderedPageBreak/>
        <w:t>陈淼</w:t>
      </w:r>
      <w:r w:rsidRPr="00163168">
        <w:rPr>
          <w:rFonts w:ascii="仿宋_GB2312" w:eastAsia="仿宋_GB2312" w:hAnsi="Arial" w:cs="仿宋_GB2312"/>
          <w:color w:val="000000"/>
          <w:sz w:val="28"/>
          <w:szCs w:val="28"/>
        </w:rPr>
        <w:t>,62605832,chenm@sipac.gov.cn</w:t>
      </w:r>
      <w:r w:rsidRPr="00163168">
        <w:rPr>
          <w:rFonts w:ascii="仿宋_GB2312" w:eastAsia="仿宋_GB2312" w:hAnsi="Arial" w:cs="仿宋_GB2312" w:hint="eastAsia"/>
          <w:color w:val="000000"/>
          <w:sz w:val="28"/>
          <w:szCs w:val="28"/>
        </w:rPr>
        <w:t>。</w:t>
      </w:r>
    </w:p>
    <w:p w14:paraId="3AE650A3" w14:textId="77777777" w:rsidR="00235F8D" w:rsidRDefault="00235F8D" w:rsidP="00B4222A">
      <w:pPr>
        <w:ind w:firstLineChars="200" w:firstLine="560"/>
        <w:jc w:val="right"/>
        <w:rPr>
          <w:rFonts w:ascii="仿宋_GB2312" w:eastAsia="仿宋_GB2312" w:hAnsi="Arial" w:cs="仿宋_GB2312"/>
          <w:color w:val="000000"/>
          <w:sz w:val="28"/>
          <w:szCs w:val="28"/>
        </w:rPr>
      </w:pPr>
    </w:p>
    <w:p w14:paraId="30B04C31" w14:textId="77777777" w:rsidR="002E46F4" w:rsidRDefault="00D17B90" w:rsidP="00B4222A">
      <w:pPr>
        <w:ind w:firstLineChars="200" w:firstLine="560"/>
        <w:jc w:val="right"/>
        <w:rPr>
          <w:rFonts w:ascii="仿宋_GB2312" w:eastAsia="仿宋_GB2312" w:hAnsi="Arial" w:cs="仿宋_GB2312"/>
          <w:color w:val="000000"/>
          <w:sz w:val="28"/>
          <w:szCs w:val="28"/>
        </w:rPr>
      </w:pPr>
      <w:r>
        <w:rPr>
          <w:rFonts w:ascii="仿宋_GB2312" w:eastAsia="仿宋_GB2312" w:hAnsi="Arial" w:cs="仿宋_GB2312"/>
          <w:color w:val="000000"/>
          <w:sz w:val="28"/>
          <w:szCs w:val="28"/>
        </w:rPr>
        <w:t xml:space="preserve"> </w:t>
      </w:r>
      <w:r w:rsidR="002E46F4">
        <w:rPr>
          <w:rFonts w:ascii="仿宋_GB2312" w:eastAsia="仿宋_GB2312" w:hAnsi="Arial" w:cs="仿宋_GB2312" w:hint="eastAsia"/>
          <w:color w:val="000000"/>
          <w:sz w:val="28"/>
          <w:szCs w:val="28"/>
        </w:rPr>
        <w:t>苏州独墅湖</w:t>
      </w:r>
      <w:r w:rsidR="002E46F4">
        <w:rPr>
          <w:rFonts w:ascii="仿宋_GB2312" w:eastAsia="仿宋_GB2312" w:hAnsi="Arial" w:cs="仿宋_GB2312"/>
          <w:color w:val="000000"/>
          <w:sz w:val="28"/>
          <w:szCs w:val="28"/>
        </w:rPr>
        <w:t>科教创新区管委会</w:t>
      </w:r>
    </w:p>
    <w:p w14:paraId="7667B882" w14:textId="014D62D5" w:rsidR="002E46F4" w:rsidRPr="00EA080D" w:rsidRDefault="00D17B90" w:rsidP="00B4222A">
      <w:pPr>
        <w:ind w:firstLineChars="200" w:firstLine="560"/>
        <w:jc w:val="right"/>
        <w:rPr>
          <w:rFonts w:ascii="仿宋_GB2312" w:eastAsia="仿宋_GB2312" w:hAnsi="Arial" w:cs="仿宋_GB2312"/>
          <w:color w:val="000000"/>
          <w:sz w:val="28"/>
          <w:szCs w:val="28"/>
        </w:rPr>
      </w:pPr>
      <w:r>
        <w:rPr>
          <w:rFonts w:ascii="仿宋_GB2312" w:eastAsia="仿宋_GB2312" w:hAnsi="Arial" w:cs="仿宋_GB2312"/>
          <w:color w:val="000000"/>
          <w:sz w:val="28"/>
          <w:szCs w:val="28"/>
        </w:rPr>
        <w:t xml:space="preserve"> </w:t>
      </w:r>
      <w:r w:rsidR="002E46F4">
        <w:rPr>
          <w:rFonts w:ascii="仿宋_GB2312" w:eastAsia="仿宋_GB2312" w:hAnsi="Arial" w:cs="仿宋_GB2312" w:hint="eastAsia"/>
          <w:color w:val="000000"/>
          <w:sz w:val="28"/>
          <w:szCs w:val="28"/>
        </w:rPr>
        <w:t>二〇一</w:t>
      </w:r>
      <w:r w:rsidR="00235F8D">
        <w:rPr>
          <w:rFonts w:ascii="仿宋_GB2312" w:eastAsia="仿宋_GB2312" w:hAnsi="Arial" w:cs="仿宋_GB2312" w:hint="eastAsia"/>
          <w:color w:val="000000"/>
          <w:sz w:val="28"/>
          <w:szCs w:val="28"/>
        </w:rPr>
        <w:t>七</w:t>
      </w:r>
      <w:r w:rsidR="002E46F4">
        <w:rPr>
          <w:rFonts w:ascii="仿宋_GB2312" w:eastAsia="仿宋_GB2312" w:hAnsi="Arial" w:cs="仿宋_GB2312" w:hint="eastAsia"/>
          <w:color w:val="000000"/>
          <w:sz w:val="28"/>
          <w:szCs w:val="28"/>
        </w:rPr>
        <w:t>年</w:t>
      </w:r>
      <w:r w:rsidR="008532A2">
        <w:rPr>
          <w:rFonts w:ascii="仿宋_GB2312" w:eastAsia="仿宋_GB2312" w:hAnsi="Arial" w:cs="仿宋_GB2312" w:hint="eastAsia"/>
          <w:color w:val="000000"/>
          <w:sz w:val="28"/>
          <w:szCs w:val="28"/>
        </w:rPr>
        <w:t>十一</w:t>
      </w:r>
      <w:r w:rsidR="008D5AE3">
        <w:rPr>
          <w:rFonts w:ascii="仿宋_GB2312" w:eastAsia="仿宋_GB2312" w:hAnsi="Arial" w:cs="仿宋_GB2312" w:hint="eastAsia"/>
          <w:color w:val="000000"/>
          <w:sz w:val="28"/>
          <w:szCs w:val="28"/>
        </w:rPr>
        <w:t>月</w:t>
      </w:r>
      <w:r w:rsidR="008532A2">
        <w:rPr>
          <w:rFonts w:ascii="仿宋_GB2312" w:eastAsia="仿宋_GB2312" w:hAnsi="Arial" w:cs="仿宋_GB2312" w:hint="eastAsia"/>
          <w:color w:val="000000"/>
          <w:sz w:val="28"/>
          <w:szCs w:val="28"/>
        </w:rPr>
        <w:t>二</w:t>
      </w:r>
      <w:r w:rsidR="008D5AE3">
        <w:rPr>
          <w:rFonts w:ascii="仿宋_GB2312" w:eastAsia="仿宋_GB2312" w:hAnsi="Arial" w:cs="仿宋_GB2312" w:hint="eastAsia"/>
          <w:color w:val="000000"/>
          <w:sz w:val="28"/>
          <w:szCs w:val="28"/>
        </w:rPr>
        <w:t>十</w:t>
      </w:r>
      <w:r w:rsidR="008532A2">
        <w:rPr>
          <w:rFonts w:ascii="仿宋_GB2312" w:eastAsia="仿宋_GB2312" w:hAnsi="Arial" w:cs="仿宋_GB2312" w:hint="eastAsia"/>
          <w:color w:val="000000"/>
          <w:sz w:val="28"/>
          <w:szCs w:val="28"/>
        </w:rPr>
        <w:t>一</w:t>
      </w:r>
      <w:r w:rsidR="002E46F4">
        <w:rPr>
          <w:rFonts w:ascii="仿宋_GB2312" w:eastAsia="仿宋_GB2312" w:hAnsi="Arial" w:cs="仿宋_GB2312" w:hint="eastAsia"/>
          <w:color w:val="000000"/>
          <w:sz w:val="28"/>
          <w:szCs w:val="28"/>
        </w:rPr>
        <w:t>日</w:t>
      </w:r>
    </w:p>
    <w:p w14:paraId="041E42B9" w14:textId="77777777" w:rsidR="002E46F4" w:rsidRPr="002E46F4" w:rsidRDefault="002E46F4" w:rsidP="00B4222A">
      <w:pPr>
        <w:ind w:firstLineChars="200" w:firstLine="420"/>
      </w:pPr>
    </w:p>
    <w:sectPr w:rsidR="002E46F4" w:rsidRPr="002E46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1A2B2" w14:textId="77777777" w:rsidR="00CD1950" w:rsidRDefault="00CD1950" w:rsidP="00046516">
      <w:r>
        <w:separator/>
      </w:r>
    </w:p>
  </w:endnote>
  <w:endnote w:type="continuationSeparator" w:id="0">
    <w:p w14:paraId="72BAAC4C" w14:textId="77777777" w:rsidR="00CD1950" w:rsidRDefault="00CD1950" w:rsidP="0004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68E06" w14:textId="77777777" w:rsidR="00CD1950" w:rsidRDefault="00CD1950" w:rsidP="00046516">
      <w:r>
        <w:separator/>
      </w:r>
    </w:p>
  </w:footnote>
  <w:footnote w:type="continuationSeparator" w:id="0">
    <w:p w14:paraId="3673190F" w14:textId="77777777" w:rsidR="00CD1950" w:rsidRDefault="00CD1950" w:rsidP="00046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D70"/>
    <w:rsid w:val="00046516"/>
    <w:rsid w:val="0005055D"/>
    <w:rsid w:val="00123BD4"/>
    <w:rsid w:val="001769E7"/>
    <w:rsid w:val="001A3915"/>
    <w:rsid w:val="001F1B48"/>
    <w:rsid w:val="00235F8D"/>
    <w:rsid w:val="002E46F4"/>
    <w:rsid w:val="00480D70"/>
    <w:rsid w:val="00505050"/>
    <w:rsid w:val="00505A9F"/>
    <w:rsid w:val="005E2A71"/>
    <w:rsid w:val="00665F74"/>
    <w:rsid w:val="00701649"/>
    <w:rsid w:val="00784D8C"/>
    <w:rsid w:val="007B4AA0"/>
    <w:rsid w:val="007D265B"/>
    <w:rsid w:val="008532A2"/>
    <w:rsid w:val="008868C9"/>
    <w:rsid w:val="00896BA3"/>
    <w:rsid w:val="008D5AE3"/>
    <w:rsid w:val="00905550"/>
    <w:rsid w:val="00990825"/>
    <w:rsid w:val="00991893"/>
    <w:rsid w:val="009A08FD"/>
    <w:rsid w:val="00A87F96"/>
    <w:rsid w:val="00A9071D"/>
    <w:rsid w:val="00AB7ACB"/>
    <w:rsid w:val="00B41B68"/>
    <w:rsid w:val="00B4222A"/>
    <w:rsid w:val="00BB162F"/>
    <w:rsid w:val="00BE653A"/>
    <w:rsid w:val="00C427FE"/>
    <w:rsid w:val="00CD1950"/>
    <w:rsid w:val="00CE532E"/>
    <w:rsid w:val="00D17B90"/>
    <w:rsid w:val="00DE3FCD"/>
    <w:rsid w:val="00DE76AC"/>
    <w:rsid w:val="00EE2F4E"/>
    <w:rsid w:val="00EF0B10"/>
    <w:rsid w:val="00F46AFA"/>
    <w:rsid w:val="00FB0084"/>
    <w:rsid w:val="00FB2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E3AD5"/>
  <w15:chartTrackingRefBased/>
  <w15:docId w15:val="{1C1BD891-39BA-43C1-B845-F1CB76EE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6F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1">
    <w:name w:val="normal__char1"/>
    <w:basedOn w:val="a0"/>
    <w:rsid w:val="002E46F4"/>
    <w:rPr>
      <w:rFonts w:ascii="Calibri" w:hAnsi="Calibri" w:cs="Calibri" w:hint="default"/>
      <w:sz w:val="20"/>
      <w:szCs w:val="20"/>
    </w:rPr>
  </w:style>
  <w:style w:type="paragraph" w:styleId="a3">
    <w:name w:val="header"/>
    <w:basedOn w:val="a"/>
    <w:link w:val="Char"/>
    <w:uiPriority w:val="99"/>
    <w:unhideWhenUsed/>
    <w:rsid w:val="000465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6516"/>
    <w:rPr>
      <w:rFonts w:ascii="Calibri" w:eastAsia="宋体" w:hAnsi="Calibri" w:cs="Times New Roman"/>
      <w:sz w:val="18"/>
      <w:szCs w:val="18"/>
    </w:rPr>
  </w:style>
  <w:style w:type="paragraph" w:styleId="a4">
    <w:name w:val="footer"/>
    <w:basedOn w:val="a"/>
    <w:link w:val="Char0"/>
    <w:uiPriority w:val="99"/>
    <w:unhideWhenUsed/>
    <w:rsid w:val="00046516"/>
    <w:pPr>
      <w:tabs>
        <w:tab w:val="center" w:pos="4153"/>
        <w:tab w:val="right" w:pos="8306"/>
      </w:tabs>
      <w:snapToGrid w:val="0"/>
      <w:jc w:val="left"/>
    </w:pPr>
    <w:rPr>
      <w:sz w:val="18"/>
      <w:szCs w:val="18"/>
    </w:rPr>
  </w:style>
  <w:style w:type="character" w:customStyle="1" w:styleId="Char0">
    <w:name w:val="页脚 Char"/>
    <w:basedOn w:val="a0"/>
    <w:link w:val="a4"/>
    <w:uiPriority w:val="99"/>
    <w:rsid w:val="00046516"/>
    <w:rPr>
      <w:rFonts w:ascii="Calibri" w:eastAsia="宋体" w:hAnsi="Calibri" w:cs="Times New Roman"/>
      <w:sz w:val="18"/>
      <w:szCs w:val="18"/>
    </w:rPr>
  </w:style>
  <w:style w:type="paragraph" w:styleId="a5">
    <w:name w:val="annotation text"/>
    <w:basedOn w:val="a"/>
    <w:link w:val="Char1"/>
    <w:uiPriority w:val="99"/>
    <w:semiHidden/>
    <w:unhideWhenUsed/>
    <w:rsid w:val="005E2A71"/>
    <w:pPr>
      <w:jc w:val="left"/>
    </w:pPr>
    <w:rPr>
      <w:rFonts w:asciiTheme="minorHAnsi" w:eastAsiaTheme="minorEastAsia" w:hAnsiTheme="minorHAnsi" w:cstheme="minorBidi"/>
    </w:rPr>
  </w:style>
  <w:style w:type="character" w:customStyle="1" w:styleId="Char1">
    <w:name w:val="批注文字 Char"/>
    <w:basedOn w:val="a0"/>
    <w:link w:val="a5"/>
    <w:uiPriority w:val="99"/>
    <w:semiHidden/>
    <w:rsid w:val="005E2A71"/>
  </w:style>
  <w:style w:type="character" w:styleId="a6">
    <w:name w:val="annotation reference"/>
    <w:basedOn w:val="a0"/>
    <w:uiPriority w:val="99"/>
    <w:semiHidden/>
    <w:unhideWhenUsed/>
    <w:rsid w:val="005E2A71"/>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11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369938.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10</Pages>
  <Words>661</Words>
  <Characters>3771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chenm</dc:creator>
  <cp:keywords/>
  <dc:description/>
  <cp:lastModifiedBy>chenm</cp:lastModifiedBy>
  <cp:revision>31</cp:revision>
  <dcterms:created xsi:type="dcterms:W3CDTF">2017-09-20T07:31:00Z</dcterms:created>
  <dcterms:modified xsi:type="dcterms:W3CDTF">2017-11-21T09:28:00Z</dcterms:modified>
</cp:coreProperties>
</file>